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A2DE2" w14:textId="2FC6066B" w:rsidR="0084345A" w:rsidRPr="00FA7FC9" w:rsidRDefault="00FA7FC9" w:rsidP="00FA7FC9">
      <w:pPr>
        <w:jc w:val="center"/>
        <w:rPr>
          <w:b/>
          <w:bCs/>
          <w:sz w:val="28"/>
          <w:szCs w:val="28"/>
          <w:u w:val="single"/>
        </w:rPr>
      </w:pPr>
      <w:r w:rsidRPr="00FA7FC9">
        <w:rPr>
          <w:b/>
          <w:bCs/>
          <w:sz w:val="28"/>
          <w:szCs w:val="28"/>
          <w:u w:val="single"/>
        </w:rPr>
        <w:t xml:space="preserve">5.3 Practice </w:t>
      </w:r>
    </w:p>
    <w:p w14:paraId="5AF109BE" w14:textId="6C0F93D0" w:rsidR="00FA7FC9" w:rsidRDefault="00FA7FC9" w:rsidP="00FA7FC9">
      <w:pPr>
        <w:jc w:val="center"/>
      </w:pPr>
    </w:p>
    <w:p w14:paraId="0D399C4D" w14:textId="397C273C" w:rsidR="00FA7FC9" w:rsidRPr="00FB37B3" w:rsidRDefault="00FA7FC9" w:rsidP="00FA7FC9">
      <w:pPr>
        <w:rPr>
          <w:rFonts w:ascii="Cambria" w:hAnsi="Cambria"/>
          <w:b/>
          <w:bCs/>
        </w:rPr>
      </w:pPr>
      <w:r w:rsidRPr="00FB37B3">
        <w:rPr>
          <w:rFonts w:ascii="Cambria" w:hAnsi="Cambria"/>
          <w:b/>
          <w:bCs/>
        </w:rPr>
        <w:t xml:space="preserve">1) Write the expression in radical form. </w:t>
      </w:r>
      <w:r w:rsidRPr="00FB37B3">
        <w:rPr>
          <w:rFonts w:ascii="Cambria" w:hAnsi="Cambria"/>
          <w:b/>
          <w:bCs/>
        </w:rPr>
        <w:tab/>
      </w:r>
      <w:r w:rsidRPr="00FB37B3">
        <w:rPr>
          <w:rFonts w:ascii="Cambria" w:hAnsi="Cambria"/>
          <w:b/>
          <w:bCs/>
        </w:rPr>
        <w:tab/>
      </w:r>
      <w:r w:rsidRPr="00FB37B3">
        <w:rPr>
          <w:rFonts w:ascii="Cambria" w:hAnsi="Cambria"/>
          <w:b/>
          <w:bCs/>
        </w:rPr>
        <w:t>2) Write the expression in rational exponent form.</w:t>
      </w:r>
    </w:p>
    <w:p w14:paraId="762DEFF7" w14:textId="4B3B3183" w:rsidR="00FA7FC9" w:rsidRPr="00FB37B3" w:rsidRDefault="001F2021" w:rsidP="00FA7FC9">
      <w:pPr>
        <w:rPr>
          <w:rFonts w:ascii="Cambria" w:hAnsi="Cambria"/>
        </w:rPr>
      </w:pPr>
      <w:r w:rsidRPr="001F2021">
        <w:rPr>
          <w:rFonts w:ascii="Cambria" w:hAnsi="Cambria"/>
          <w:noProof/>
          <w:position w:val="-4"/>
        </w:rPr>
        <w:object w:dxaOrig="279" w:dyaOrig="460" w14:anchorId="1E18A4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14.15pt;height:22.9pt;mso-width-percent:0;mso-height-percent:0;mso-width-percent:0;mso-height-percent:0" o:ole="">
            <v:imagedata r:id="rId4" o:title=""/>
          </v:shape>
          <o:OLEObject Type="Embed" ProgID="Equation.DSMT4" ShapeID="_x0000_i1028" DrawAspect="Content" ObjectID="_1708750441" r:id="rId5"/>
        </w:object>
      </w:r>
      <w:r w:rsidR="00FA7FC9" w:rsidRPr="00FB37B3">
        <w:rPr>
          <w:rFonts w:ascii="Cambria" w:hAnsi="Cambria"/>
        </w:rPr>
        <w:tab/>
      </w:r>
      <w:r w:rsidR="00FA7FC9" w:rsidRPr="00FB37B3">
        <w:rPr>
          <w:rFonts w:ascii="Cambria" w:hAnsi="Cambria"/>
        </w:rPr>
        <w:tab/>
      </w:r>
      <w:r w:rsidR="00FA7FC9" w:rsidRPr="00FB37B3">
        <w:rPr>
          <w:rFonts w:ascii="Cambria" w:hAnsi="Cambria"/>
        </w:rPr>
        <w:tab/>
      </w:r>
      <w:r w:rsidR="00FA7FC9" w:rsidRPr="00FB37B3">
        <w:rPr>
          <w:rFonts w:ascii="Cambria" w:hAnsi="Cambria"/>
        </w:rPr>
        <w:tab/>
      </w:r>
      <w:r w:rsidR="00FA7FC9" w:rsidRPr="00FB37B3">
        <w:rPr>
          <w:rFonts w:ascii="Cambria" w:hAnsi="Cambria"/>
        </w:rPr>
        <w:tab/>
      </w:r>
      <w:r w:rsidR="00FA7FC9" w:rsidRPr="00FB37B3">
        <w:rPr>
          <w:rFonts w:ascii="Cambria" w:hAnsi="Cambria"/>
        </w:rPr>
        <w:tab/>
      </w:r>
      <w:r w:rsidR="00FA7FC9" w:rsidRPr="00FB37B3">
        <w:rPr>
          <w:rFonts w:ascii="Cambria" w:hAnsi="Cambria"/>
        </w:rPr>
        <w:tab/>
      </w:r>
      <w:r w:rsidR="00FB37B3">
        <w:rPr>
          <w:rFonts w:ascii="Cambria" w:hAnsi="Cambria"/>
        </w:rPr>
        <w:tab/>
      </w:r>
      <w:r w:rsidRPr="001F2021">
        <w:rPr>
          <w:rFonts w:ascii="Cambria" w:hAnsi="Cambria"/>
          <w:noProof/>
          <w:position w:val="-12"/>
        </w:rPr>
        <w:object w:dxaOrig="600" w:dyaOrig="440" w14:anchorId="585ED601">
          <v:shape id="_x0000_i1027" type="#_x0000_t75" alt="" style="width:30.3pt;height:22.2pt;mso-width-percent:0;mso-height-percent:0;mso-width-percent:0;mso-height-percent:0" o:ole="">
            <v:imagedata r:id="rId6" o:title=""/>
          </v:shape>
          <o:OLEObject Type="Embed" ProgID="Equation.DSMT4" ShapeID="_x0000_i1027" DrawAspect="Content" ObjectID="_1708750442" r:id="rId7"/>
        </w:object>
      </w:r>
      <w:r w:rsidR="00FA7FC9" w:rsidRPr="00FB37B3">
        <w:rPr>
          <w:rFonts w:ascii="Cambria" w:hAnsi="Cambria"/>
        </w:rPr>
        <w:tab/>
      </w:r>
    </w:p>
    <w:p w14:paraId="083B9C38" w14:textId="71E4B3DB" w:rsidR="00FA7FC9" w:rsidRPr="00FB37B3" w:rsidRDefault="00FA7FC9" w:rsidP="00FA7FC9">
      <w:pPr>
        <w:rPr>
          <w:rFonts w:ascii="Cambria" w:hAnsi="Cambria"/>
        </w:rPr>
      </w:pPr>
    </w:p>
    <w:p w14:paraId="6DD4DC81" w14:textId="77777777" w:rsidR="00FA7FC9" w:rsidRPr="00FB37B3" w:rsidRDefault="00FA7FC9" w:rsidP="00FA7FC9">
      <w:pPr>
        <w:rPr>
          <w:rFonts w:ascii="Cambria" w:hAnsi="Cambria"/>
        </w:rPr>
      </w:pPr>
    </w:p>
    <w:p w14:paraId="6AF5BBBA" w14:textId="3CD3F272" w:rsidR="00FA7FC9" w:rsidRPr="00FB37B3" w:rsidRDefault="00FA7FC9" w:rsidP="00FA7FC9">
      <w:pPr>
        <w:rPr>
          <w:rFonts w:ascii="Cambria" w:hAnsi="Cambria"/>
        </w:rPr>
      </w:pPr>
      <w:r w:rsidRPr="00FB37B3">
        <w:rPr>
          <w:rFonts w:ascii="Cambria" w:hAnsi="Cambria"/>
        </w:rPr>
        <w:tab/>
      </w:r>
      <w:r w:rsidRPr="00FB37B3">
        <w:rPr>
          <w:rFonts w:ascii="Cambria" w:hAnsi="Cambria"/>
        </w:rPr>
        <w:tab/>
      </w:r>
    </w:p>
    <w:p w14:paraId="702FC45B" w14:textId="7ACF0698" w:rsidR="00FA7FC9" w:rsidRPr="00FB37B3" w:rsidRDefault="00FA7FC9" w:rsidP="00FA7FC9">
      <w:pPr>
        <w:rPr>
          <w:rFonts w:ascii="Cambria" w:hAnsi="Cambria"/>
          <w:b/>
        </w:rPr>
      </w:pPr>
      <w:r w:rsidRPr="00FB37B3">
        <w:rPr>
          <w:rFonts w:ascii="Cambria" w:hAnsi="Cambria"/>
          <w:b/>
        </w:rPr>
        <w:t xml:space="preserve">Simplify each expression. </w:t>
      </w:r>
    </w:p>
    <w:p w14:paraId="738CC593" w14:textId="77777777" w:rsidR="00FA7FC9" w:rsidRPr="00FB37B3" w:rsidRDefault="00FA7FC9" w:rsidP="00FA7FC9">
      <w:pPr>
        <w:rPr>
          <w:rFonts w:ascii="Cambria" w:hAnsi="Cambria"/>
        </w:rPr>
      </w:pPr>
      <w:r w:rsidRPr="00FB37B3">
        <w:rPr>
          <w:rFonts w:ascii="Cambria" w:hAnsi="Cambria"/>
        </w:rPr>
        <w:t xml:space="preserve">3) </w:t>
      </w:r>
      <w:r w:rsidR="001F2021" w:rsidRPr="001F2021">
        <w:rPr>
          <w:rFonts w:ascii="Cambria" w:hAnsi="Cambria"/>
          <w:noProof/>
          <w:position w:val="-6"/>
        </w:rPr>
        <w:object w:dxaOrig="580" w:dyaOrig="400" w14:anchorId="35A8E965">
          <v:shape id="_x0000_i1026" type="#_x0000_t75" alt="" style="width:28.95pt;height:20.2pt;mso-width-percent:0;mso-height-percent:0;mso-width-percent:0;mso-height-percent:0" o:ole="">
            <v:imagedata r:id="rId8" o:title=""/>
          </v:shape>
          <o:OLEObject Type="Embed" ProgID="Equation.DSMT4" ShapeID="_x0000_i1026" DrawAspect="Content" ObjectID="_1708750443" r:id="rId9"/>
        </w:object>
      </w:r>
      <w:r w:rsidRPr="00FB37B3">
        <w:rPr>
          <w:rFonts w:ascii="Cambria" w:hAnsi="Cambria"/>
        </w:rPr>
        <w:tab/>
      </w:r>
      <w:r w:rsidRPr="00FB37B3">
        <w:rPr>
          <w:rFonts w:ascii="Cambria" w:hAnsi="Cambria"/>
        </w:rPr>
        <w:tab/>
      </w:r>
      <w:r w:rsidRPr="00FB37B3">
        <w:rPr>
          <w:rFonts w:ascii="Cambria" w:hAnsi="Cambria"/>
        </w:rPr>
        <w:tab/>
      </w:r>
      <w:r w:rsidRPr="00FB37B3">
        <w:rPr>
          <w:rFonts w:ascii="Cambria" w:hAnsi="Cambria"/>
        </w:rPr>
        <w:tab/>
      </w:r>
      <w:r w:rsidRPr="00FB37B3">
        <w:rPr>
          <w:rFonts w:ascii="Cambria" w:hAnsi="Cambria"/>
        </w:rPr>
        <w:tab/>
      </w:r>
      <w:r w:rsidRPr="00FB37B3">
        <w:rPr>
          <w:rFonts w:ascii="Cambria" w:hAnsi="Cambria"/>
        </w:rPr>
        <w:tab/>
        <w:t xml:space="preserve">4) </w:t>
      </w:r>
      <w:r w:rsidR="001F2021" w:rsidRPr="001F2021">
        <w:rPr>
          <w:rFonts w:ascii="Cambria" w:hAnsi="Cambria"/>
          <w:noProof/>
          <w:position w:val="-12"/>
        </w:rPr>
        <w:object w:dxaOrig="1100" w:dyaOrig="440" w14:anchorId="485D6FD2">
          <v:shape id="_x0000_i1025" type="#_x0000_t75" alt="" style="width:55.2pt;height:22.2pt;mso-width-percent:0;mso-height-percent:0;mso-width-percent:0;mso-height-percent:0" o:ole="">
            <v:imagedata r:id="rId10" o:title=""/>
          </v:shape>
          <o:OLEObject Type="Embed" ProgID="Equation.DSMT4" ShapeID="_x0000_i1025" DrawAspect="Content" ObjectID="_1708750444" r:id="rId11"/>
        </w:object>
      </w:r>
    </w:p>
    <w:p w14:paraId="7A84959B" w14:textId="77777777" w:rsidR="00FA7FC9" w:rsidRPr="00FB37B3" w:rsidRDefault="00FA7FC9" w:rsidP="00FA7FC9">
      <w:pPr>
        <w:rPr>
          <w:rFonts w:ascii="Cambria" w:hAnsi="Cambria"/>
        </w:rPr>
      </w:pPr>
    </w:p>
    <w:p w14:paraId="514C5593" w14:textId="77777777" w:rsidR="00FA7FC9" w:rsidRPr="00FB37B3" w:rsidRDefault="00FA7FC9" w:rsidP="00FA7FC9">
      <w:pPr>
        <w:rPr>
          <w:rFonts w:ascii="Cambria" w:hAnsi="Cambria"/>
        </w:rPr>
      </w:pPr>
    </w:p>
    <w:p w14:paraId="3F13F37B" w14:textId="77777777" w:rsidR="00FA7FC9" w:rsidRPr="00FB37B3" w:rsidRDefault="00FA7FC9" w:rsidP="00FA7FC9">
      <w:pPr>
        <w:rPr>
          <w:rFonts w:ascii="Cambria" w:hAnsi="Cambria"/>
        </w:rPr>
      </w:pPr>
    </w:p>
    <w:p w14:paraId="2CA691F1" w14:textId="378F5F9F" w:rsidR="00FA7FC9" w:rsidRPr="00FB37B3" w:rsidRDefault="00FA7FC9" w:rsidP="00FA7FC9">
      <w:pPr>
        <w:rPr>
          <w:rFonts w:ascii="Cambria" w:eastAsiaTheme="minorEastAsia" w:hAnsi="Cambria"/>
        </w:rPr>
      </w:pPr>
      <w:r w:rsidRPr="00FB37B3">
        <w:rPr>
          <w:rFonts w:ascii="Cambria" w:hAnsi="Cambria"/>
        </w:rPr>
        <w:t xml:space="preserve">5)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</m:oMath>
      <w:r w:rsidRPr="00FB37B3">
        <w:rPr>
          <w:rFonts w:ascii="Cambria" w:eastAsiaTheme="minorEastAsia" w:hAnsi="Cambria"/>
        </w:rPr>
        <w:tab/>
      </w:r>
      <w:r w:rsidRPr="00FB37B3">
        <w:rPr>
          <w:rFonts w:ascii="Cambria" w:eastAsiaTheme="minorEastAsia" w:hAnsi="Cambria"/>
        </w:rPr>
        <w:tab/>
      </w:r>
      <w:r w:rsidRPr="00FB37B3">
        <w:rPr>
          <w:rFonts w:ascii="Cambria" w:eastAsiaTheme="minorEastAsia" w:hAnsi="Cambria"/>
        </w:rPr>
        <w:tab/>
      </w:r>
      <w:r w:rsidRPr="00FB37B3">
        <w:rPr>
          <w:rFonts w:ascii="Cambria" w:eastAsiaTheme="minorEastAsia" w:hAnsi="Cambria"/>
        </w:rPr>
        <w:tab/>
      </w:r>
      <w:r w:rsidRPr="00FB37B3">
        <w:rPr>
          <w:rFonts w:ascii="Cambria" w:eastAsiaTheme="minorEastAsia" w:hAnsi="Cambria"/>
        </w:rPr>
        <w:tab/>
      </w:r>
      <w:r w:rsidRPr="00FB37B3">
        <w:rPr>
          <w:rFonts w:ascii="Cambria" w:eastAsiaTheme="minorEastAsia" w:hAnsi="Cambria"/>
        </w:rPr>
        <w:tab/>
      </w:r>
      <w:r w:rsidRPr="00FB37B3">
        <w:rPr>
          <w:rFonts w:ascii="Cambria" w:eastAsiaTheme="minorEastAsia" w:hAnsi="Cambria"/>
        </w:rPr>
        <w:tab/>
        <w:t xml:space="preserve">6)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125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</m:oMath>
    </w:p>
    <w:p w14:paraId="12542FA1" w14:textId="42B3F74C" w:rsidR="00FA7FC9" w:rsidRPr="00FB37B3" w:rsidRDefault="00FA7FC9" w:rsidP="00FA7FC9">
      <w:pPr>
        <w:rPr>
          <w:rFonts w:ascii="Cambria" w:eastAsiaTheme="minorEastAsia" w:hAnsi="Cambria"/>
        </w:rPr>
      </w:pPr>
    </w:p>
    <w:p w14:paraId="0D230736" w14:textId="13D86BFA" w:rsidR="00FA7FC9" w:rsidRPr="00FB37B3" w:rsidRDefault="00FA7FC9" w:rsidP="00FA7FC9">
      <w:pPr>
        <w:rPr>
          <w:rFonts w:ascii="Cambria" w:eastAsiaTheme="minorEastAsia" w:hAnsi="Cambria"/>
        </w:rPr>
      </w:pPr>
    </w:p>
    <w:p w14:paraId="70B302A0" w14:textId="1E78A5CB" w:rsidR="00FA7FC9" w:rsidRPr="00FB37B3" w:rsidRDefault="00FA7FC9" w:rsidP="00FA7FC9">
      <w:pPr>
        <w:rPr>
          <w:rFonts w:ascii="Cambria" w:eastAsiaTheme="minorEastAsia" w:hAnsi="Cambria"/>
        </w:rPr>
      </w:pPr>
    </w:p>
    <w:p w14:paraId="7D0EC7E8" w14:textId="1F80FF2E" w:rsidR="00FA7FC9" w:rsidRPr="00FB37B3" w:rsidRDefault="00FA7FC9" w:rsidP="00FA7FC9">
      <w:pPr>
        <w:rPr>
          <w:rFonts w:ascii="Cambria" w:hAnsi="Cambria"/>
        </w:rPr>
      </w:pPr>
      <w:r w:rsidRPr="00FB37B3">
        <w:rPr>
          <w:rFonts w:ascii="Cambria" w:hAnsi="Cambria"/>
        </w:rPr>
        <w:t>7</w:t>
      </w:r>
      <w:r w:rsidRPr="00FB37B3">
        <w:rPr>
          <w:rFonts w:ascii="Cambria" w:hAnsi="Cambria"/>
        </w:rPr>
        <w:t xml:space="preserve">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81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sup>
        </m:sSup>
      </m:oMath>
      <w:r w:rsidRPr="00FB37B3">
        <w:rPr>
          <w:rFonts w:ascii="Cambria" w:eastAsiaTheme="minorEastAsia" w:hAnsi="Cambria"/>
        </w:rPr>
        <w:tab/>
      </w:r>
      <w:r w:rsidRPr="00FB37B3">
        <w:rPr>
          <w:rFonts w:ascii="Cambria" w:eastAsiaTheme="minorEastAsia" w:hAnsi="Cambria"/>
        </w:rPr>
        <w:tab/>
      </w:r>
      <w:r w:rsidRPr="00FB37B3">
        <w:rPr>
          <w:rFonts w:ascii="Cambria" w:eastAsiaTheme="minorEastAsia" w:hAnsi="Cambria"/>
        </w:rPr>
        <w:tab/>
      </w:r>
      <w:r w:rsidRPr="00FB37B3">
        <w:rPr>
          <w:rFonts w:ascii="Cambria" w:eastAsiaTheme="minorEastAsia" w:hAnsi="Cambria"/>
        </w:rPr>
        <w:tab/>
      </w:r>
      <w:r w:rsidRPr="00FB37B3">
        <w:rPr>
          <w:rFonts w:ascii="Cambria" w:eastAsiaTheme="minorEastAsia" w:hAnsi="Cambria"/>
        </w:rPr>
        <w:tab/>
      </w:r>
      <w:r w:rsidRPr="00FB37B3">
        <w:rPr>
          <w:rFonts w:ascii="Cambria" w:eastAsiaTheme="minorEastAsia" w:hAnsi="Cambria"/>
        </w:rPr>
        <w:tab/>
      </w:r>
      <w:r w:rsidRPr="00FB37B3">
        <w:rPr>
          <w:rFonts w:ascii="Cambria" w:eastAsiaTheme="minorEastAsia" w:hAnsi="Cambria"/>
        </w:rPr>
        <w:t>8</w:t>
      </w:r>
      <w:r w:rsidRPr="00FB37B3">
        <w:rPr>
          <w:rFonts w:ascii="Cambria" w:eastAsiaTheme="minorEastAsia" w:hAnsi="Cambria"/>
        </w:rPr>
        <w:t xml:space="preserve">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100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</w:p>
    <w:p w14:paraId="157D255B" w14:textId="3AD30910" w:rsidR="00FA7FC9" w:rsidRPr="00FB37B3" w:rsidRDefault="00FA7FC9" w:rsidP="00FA7FC9">
      <w:pPr>
        <w:rPr>
          <w:rFonts w:ascii="Cambria" w:hAnsi="Cambria"/>
        </w:rPr>
      </w:pPr>
    </w:p>
    <w:p w14:paraId="4D0F7DAF" w14:textId="6655785D" w:rsidR="00FA7FC9" w:rsidRPr="00FB37B3" w:rsidRDefault="00FA7FC9" w:rsidP="00FA7FC9">
      <w:pPr>
        <w:rPr>
          <w:rFonts w:ascii="Cambria" w:hAnsi="Cambria"/>
        </w:rPr>
      </w:pPr>
    </w:p>
    <w:p w14:paraId="77F78729" w14:textId="6E092801" w:rsidR="00FA7FC9" w:rsidRPr="00FB37B3" w:rsidRDefault="00FA7FC9" w:rsidP="00FA7FC9">
      <w:pPr>
        <w:rPr>
          <w:rFonts w:ascii="Cambria" w:hAnsi="Cambria"/>
        </w:rPr>
      </w:pPr>
    </w:p>
    <w:p w14:paraId="5D82F941" w14:textId="55A11741" w:rsidR="00FA7FC9" w:rsidRPr="00FB37B3" w:rsidRDefault="00FA7FC9" w:rsidP="00FA7FC9">
      <w:pPr>
        <w:rPr>
          <w:rFonts w:ascii="Cambria" w:eastAsiaTheme="minorEastAsia" w:hAnsi="Cambria"/>
        </w:rPr>
      </w:pPr>
      <w:r w:rsidRPr="00FB37B3">
        <w:rPr>
          <w:rFonts w:ascii="Cambria" w:hAnsi="Cambria"/>
        </w:rPr>
        <w:t>9</w:t>
      </w:r>
      <w:r w:rsidRPr="00FB37B3">
        <w:rPr>
          <w:rFonts w:ascii="Cambria" w:hAnsi="Cambria"/>
        </w:rPr>
        <w:t>)</w:t>
      </w:r>
      <w:r w:rsidRPr="00FB37B3">
        <w:rPr>
          <w:rFonts w:ascii="Cambria" w:hAnsi="Cambria"/>
        </w:rPr>
        <w:t xml:space="preserve"> </w:t>
      </w:r>
      <m:oMath>
        <m:r>
          <w:rPr>
            <w:rFonts w:ascii="Cambria Math" w:hAnsi="Cambria Math"/>
          </w:rPr>
          <m:t>8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  <m:r>
          <w:rPr>
            <w:rFonts w:ascii="Cambria Math" w:hAnsi="Cambria Math"/>
          </w:rPr>
          <m:t>+3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45</m:t>
            </m:r>
          </m:e>
        </m:rad>
      </m:oMath>
      <w:r w:rsidRPr="00FB37B3">
        <w:rPr>
          <w:rFonts w:ascii="Cambria" w:eastAsiaTheme="minorEastAsia" w:hAnsi="Cambria"/>
        </w:rPr>
        <w:tab/>
      </w:r>
      <w:r w:rsidRPr="00FB37B3">
        <w:rPr>
          <w:rFonts w:ascii="Cambria" w:eastAsiaTheme="minorEastAsia" w:hAnsi="Cambria"/>
        </w:rPr>
        <w:tab/>
      </w:r>
      <w:r w:rsidRPr="00FB37B3">
        <w:rPr>
          <w:rFonts w:ascii="Cambria" w:eastAsiaTheme="minorEastAsia" w:hAnsi="Cambria"/>
        </w:rPr>
        <w:tab/>
      </w:r>
      <w:r w:rsidRPr="00FB37B3">
        <w:rPr>
          <w:rFonts w:ascii="Cambria" w:eastAsiaTheme="minorEastAsia" w:hAnsi="Cambria"/>
        </w:rPr>
        <w:tab/>
      </w:r>
      <w:r w:rsidRPr="00FB37B3">
        <w:rPr>
          <w:rFonts w:ascii="Cambria" w:eastAsiaTheme="minorEastAsia" w:hAnsi="Cambria"/>
        </w:rPr>
        <w:tab/>
      </w:r>
      <w:r w:rsidRPr="00FB37B3">
        <w:rPr>
          <w:rFonts w:ascii="Cambria" w:eastAsiaTheme="minorEastAsia" w:hAnsi="Cambria"/>
        </w:rPr>
        <w:t>10</w:t>
      </w:r>
      <w:r w:rsidRPr="00FB37B3">
        <w:rPr>
          <w:rFonts w:ascii="Cambria" w:eastAsiaTheme="minorEastAsia" w:hAnsi="Cambria"/>
        </w:rPr>
        <w:t>)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</m:oMath>
    </w:p>
    <w:p w14:paraId="226B6959" w14:textId="0DB54C1C" w:rsidR="00FA7FC9" w:rsidRPr="00FB37B3" w:rsidRDefault="00FA7FC9" w:rsidP="00FA7FC9">
      <w:pPr>
        <w:rPr>
          <w:rFonts w:ascii="Cambria" w:eastAsiaTheme="minorEastAsia" w:hAnsi="Cambria"/>
        </w:rPr>
      </w:pPr>
    </w:p>
    <w:p w14:paraId="7F357A4D" w14:textId="41A1DBA7" w:rsidR="00FA7FC9" w:rsidRPr="00FB37B3" w:rsidRDefault="00FA7FC9" w:rsidP="00FA7FC9">
      <w:pPr>
        <w:rPr>
          <w:rFonts w:ascii="Cambria" w:eastAsiaTheme="minorEastAsia" w:hAnsi="Cambria"/>
        </w:rPr>
      </w:pPr>
    </w:p>
    <w:p w14:paraId="79745CEC" w14:textId="001DBFFA" w:rsidR="00FA7FC9" w:rsidRPr="00FB37B3" w:rsidRDefault="00FA7FC9" w:rsidP="00FA7FC9">
      <w:pPr>
        <w:rPr>
          <w:rFonts w:ascii="Cambria" w:eastAsiaTheme="minorEastAsia" w:hAnsi="Cambria"/>
        </w:rPr>
      </w:pPr>
    </w:p>
    <w:p w14:paraId="105A7F36" w14:textId="6BC6F894" w:rsidR="00FA7FC9" w:rsidRPr="00FB37B3" w:rsidRDefault="00FA7FC9" w:rsidP="00FA7FC9">
      <w:pPr>
        <w:rPr>
          <w:rFonts w:ascii="Cambria" w:hAnsi="Cambria"/>
        </w:rPr>
      </w:pPr>
      <w:r w:rsidRPr="00FB37B3">
        <w:rPr>
          <w:rFonts w:ascii="Cambria" w:hAnsi="Cambria"/>
        </w:rPr>
        <w:t xml:space="preserve">11)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4</m:t>
                </m:r>
              </m:deg>
              <m:e>
                <m:r>
                  <w:rPr>
                    <w:rFonts w:ascii="Cambria Math" w:hAnsi="Cambria Math"/>
                  </w:rPr>
                  <m:t>64</m:t>
                </m:r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4</m:t>
                </m:r>
              </m:deg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den>
        </m:f>
      </m:oMath>
      <w:r w:rsidR="00FB37B3" w:rsidRPr="00FB37B3">
        <w:rPr>
          <w:rFonts w:ascii="Cambria" w:eastAsiaTheme="minorEastAsia" w:hAnsi="Cambria"/>
        </w:rPr>
        <w:tab/>
      </w:r>
      <w:r w:rsidR="00FB37B3" w:rsidRPr="00FB37B3">
        <w:rPr>
          <w:rFonts w:ascii="Cambria" w:eastAsiaTheme="minorEastAsia" w:hAnsi="Cambria"/>
        </w:rPr>
        <w:tab/>
      </w:r>
      <w:r w:rsidR="00FB37B3" w:rsidRPr="00FB37B3">
        <w:rPr>
          <w:rFonts w:ascii="Cambria" w:eastAsiaTheme="minorEastAsia" w:hAnsi="Cambria"/>
        </w:rPr>
        <w:tab/>
      </w:r>
      <w:r w:rsidR="00FB37B3" w:rsidRPr="00FB37B3">
        <w:rPr>
          <w:rFonts w:ascii="Cambria" w:eastAsiaTheme="minorEastAsia" w:hAnsi="Cambria"/>
        </w:rPr>
        <w:tab/>
      </w:r>
      <w:r w:rsidR="00FB37B3" w:rsidRPr="00FB37B3">
        <w:rPr>
          <w:rFonts w:ascii="Cambria" w:eastAsiaTheme="minorEastAsia" w:hAnsi="Cambria"/>
        </w:rPr>
        <w:tab/>
      </w:r>
      <w:r w:rsidR="00FB37B3" w:rsidRPr="00FB37B3">
        <w:rPr>
          <w:rFonts w:ascii="Cambria" w:eastAsiaTheme="minorEastAsia" w:hAnsi="Cambria"/>
        </w:rPr>
        <w:tab/>
        <w:t xml:space="preserve">12)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3m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27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sup>
                </m:sSup>
              </m:e>
            </m:d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sup>
        </m:sSup>
      </m:oMath>
    </w:p>
    <w:p w14:paraId="70508ECB" w14:textId="77777777" w:rsidR="00FA7FC9" w:rsidRPr="00FB37B3" w:rsidRDefault="00FA7FC9" w:rsidP="00FA7FC9">
      <w:pPr>
        <w:rPr>
          <w:rFonts w:ascii="Cambria" w:hAnsi="Cambria"/>
        </w:rPr>
      </w:pPr>
    </w:p>
    <w:sectPr w:rsidR="00FA7FC9" w:rsidRPr="00FB37B3" w:rsidSect="00FA7F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C9"/>
    <w:rsid w:val="001F2021"/>
    <w:rsid w:val="0084345A"/>
    <w:rsid w:val="00FA7FC9"/>
    <w:rsid w:val="00FB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E7166"/>
  <w15:chartTrackingRefBased/>
  <w15:docId w15:val="{DF3013DA-8D4E-F347-B2C0-C33B06BA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7F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Schenkel, Jessica</dc:creator>
  <cp:keywords/>
  <dc:description/>
  <cp:lastModifiedBy>Schenkel, Jessica</cp:lastModifiedBy>
  <cp:revision>1</cp:revision>
  <dcterms:created xsi:type="dcterms:W3CDTF">2022-03-14T11:57:00Z</dcterms:created>
  <dcterms:modified xsi:type="dcterms:W3CDTF">2022-03-14T12:06:00Z</dcterms:modified>
</cp:coreProperties>
</file>