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6E5B" w14:textId="77777777" w:rsidR="00A7440E" w:rsidRDefault="00245690">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 xml:space="preserve">Bi-Variate Data Modeling Project </w:t>
      </w:r>
    </w:p>
    <w:p w14:paraId="23CD530E" w14:textId="77777777" w:rsidR="00A7440E" w:rsidRDefault="002456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Functions, Statistics, and Trigonometry</w:t>
      </w:r>
    </w:p>
    <w:p w14:paraId="16F80A31" w14:textId="77777777" w:rsidR="00A7440E" w:rsidRDefault="00A7440E">
      <w:pPr>
        <w:jc w:val="center"/>
        <w:rPr>
          <w:rFonts w:ascii="Times New Roman" w:eastAsia="Times New Roman" w:hAnsi="Times New Roman" w:cs="Times New Roman"/>
          <w:b/>
          <w:sz w:val="24"/>
          <w:szCs w:val="24"/>
        </w:rPr>
      </w:pPr>
    </w:p>
    <w:p w14:paraId="44ABC5EE" w14:textId="77777777" w:rsidR="00A7440E" w:rsidRDefault="0024569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w:t>
      </w:r>
    </w:p>
    <w:p w14:paraId="0CD503EC" w14:textId="77777777" w:rsidR="00A7440E" w:rsidRDefault="002456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3041AA5" w14:textId="77777777" w:rsidR="00A7440E" w:rsidRDefault="002456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Find data that can be modeled appropriately using any of the toolkit functions we have learned about. Once you find your data points </w:t>
      </w:r>
      <w:r>
        <w:rPr>
          <w:rFonts w:ascii="Times New Roman" w:eastAsia="Times New Roman" w:hAnsi="Times New Roman" w:cs="Times New Roman"/>
          <w:b/>
          <w:sz w:val="24"/>
          <w:szCs w:val="24"/>
          <w:u w:val="single"/>
        </w:rPr>
        <w:t xml:space="preserve">you must site your source. </w:t>
      </w:r>
      <w:r>
        <w:rPr>
          <w:rFonts w:ascii="Times New Roman" w:eastAsia="Times New Roman" w:hAnsi="Times New Roman" w:cs="Times New Roman"/>
          <w:sz w:val="24"/>
          <w:szCs w:val="24"/>
        </w:rPr>
        <w:t>You must have a minimum of ten data points and you must analyze your residuals to ensure you</w:t>
      </w:r>
      <w:r>
        <w:rPr>
          <w:rFonts w:ascii="Times New Roman" w:eastAsia="Times New Roman" w:hAnsi="Times New Roman" w:cs="Times New Roman"/>
          <w:sz w:val="24"/>
          <w:szCs w:val="24"/>
        </w:rPr>
        <w:t xml:space="preserve">r model is appropriate. </w:t>
      </w:r>
    </w:p>
    <w:p w14:paraId="2F7F28B3" w14:textId="77777777" w:rsidR="00A7440E" w:rsidRDefault="002456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Use the program CODAP to build a model for your data points and analyze the residuals to determine the appropriateness and accuracy of your model. Again, your model must be appropriate. </w:t>
      </w:r>
    </w:p>
    <w:p w14:paraId="3C491F10" w14:textId="77777777" w:rsidR="00A7440E" w:rsidRDefault="002456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Use your model to make two predicti</w:t>
      </w:r>
      <w:r>
        <w:rPr>
          <w:rFonts w:ascii="Times New Roman" w:eastAsia="Times New Roman" w:hAnsi="Times New Roman" w:cs="Times New Roman"/>
          <w:sz w:val="24"/>
          <w:szCs w:val="24"/>
        </w:rPr>
        <w:t xml:space="preserve">ons. </w:t>
      </w:r>
    </w:p>
    <w:p w14:paraId="5C397FF4" w14:textId="77777777" w:rsidR="00A7440E" w:rsidRDefault="0024569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first, create a problem to solve where you have to plug in for the independent variable and solve for the dependent variable. Then solve the problem showing all of the steps that lead to your conclusion. Write the conclusion in a complete sent</w:t>
      </w:r>
      <w:r>
        <w:rPr>
          <w:rFonts w:ascii="Times New Roman" w:eastAsia="Times New Roman" w:hAnsi="Times New Roman" w:cs="Times New Roman"/>
          <w:sz w:val="24"/>
          <w:szCs w:val="24"/>
        </w:rPr>
        <w:t xml:space="preserve">ence. </w:t>
      </w:r>
    </w:p>
    <w:p w14:paraId="24EE96FF" w14:textId="77777777" w:rsidR="00A7440E" w:rsidRDefault="0024569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second, create a problem to solve where you have to plug in for the dependent variable and solve for the independent variable. Then solve the problem showing all of the steps that lead to your conclusion. Write the conclusion in a complete se</w:t>
      </w:r>
      <w:r>
        <w:rPr>
          <w:rFonts w:ascii="Times New Roman" w:eastAsia="Times New Roman" w:hAnsi="Times New Roman" w:cs="Times New Roman"/>
          <w:sz w:val="24"/>
          <w:szCs w:val="24"/>
        </w:rPr>
        <w:t xml:space="preserve">ntence. </w:t>
      </w:r>
    </w:p>
    <w:p w14:paraId="702388EE" w14:textId="77777777" w:rsidR="00A7440E" w:rsidRDefault="002456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Using Canva, build a poster that is a </w:t>
      </w:r>
      <w:proofErr w:type="gramStart"/>
      <w:r>
        <w:rPr>
          <w:rFonts w:ascii="Times New Roman" w:eastAsia="Times New Roman" w:hAnsi="Times New Roman" w:cs="Times New Roman"/>
          <w:b/>
          <w:sz w:val="24"/>
          <w:szCs w:val="24"/>
          <w:u w:val="single"/>
        </w:rPr>
        <w:t>one page</w:t>
      </w:r>
      <w:proofErr w:type="gramEnd"/>
      <w:r>
        <w:rPr>
          <w:rFonts w:ascii="Times New Roman" w:eastAsia="Times New Roman" w:hAnsi="Times New Roman" w:cs="Times New Roman"/>
          <w:sz w:val="24"/>
          <w:szCs w:val="24"/>
        </w:rPr>
        <w:t xml:space="preserve"> analysis of your data. The following components must be on the presented page.</w:t>
      </w:r>
    </w:p>
    <w:p w14:paraId="1E48F991" w14:textId="77777777" w:rsidR="00A7440E" w:rsidRDefault="0024569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Data Values</w:t>
      </w:r>
    </w:p>
    <w:p w14:paraId="709AE0C0" w14:textId="77777777" w:rsidR="00A7440E" w:rsidRDefault="0024569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Independent and Dependent variable assignment</w:t>
      </w:r>
    </w:p>
    <w:p w14:paraId="00AD24FC" w14:textId="77777777" w:rsidR="00A7440E" w:rsidRDefault="0024569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Scatterplot of the data with the model you have created ove</w:t>
      </w:r>
      <w:r>
        <w:rPr>
          <w:rFonts w:ascii="Times New Roman" w:eastAsia="Times New Roman" w:hAnsi="Times New Roman" w:cs="Times New Roman"/>
          <w:sz w:val="24"/>
          <w:szCs w:val="24"/>
        </w:rPr>
        <w:t>r the scatterplot (a screenshot directly from CODAP works)</w:t>
      </w:r>
    </w:p>
    <w:p w14:paraId="0D707526" w14:textId="77777777" w:rsidR="00A7440E" w:rsidRDefault="0024569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Model </w:t>
      </w:r>
    </w:p>
    <w:p w14:paraId="2E4ADC9E" w14:textId="77777777" w:rsidR="00A7440E" w:rsidRDefault="0024569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Residual Plot </w:t>
      </w:r>
    </w:p>
    <w:p w14:paraId="08FE6604" w14:textId="77777777" w:rsidR="00A7440E" w:rsidRDefault="0024569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Analysis of the residuals to determine accuracy and appropriateness of your model in complete sentences with support for your conclusions. </w:t>
      </w:r>
    </w:p>
    <w:p w14:paraId="229C63A9" w14:textId="77777777" w:rsidR="00A7440E" w:rsidRDefault="0024569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Characteristics of your model</w:t>
      </w:r>
      <w:r>
        <w:rPr>
          <w:rFonts w:ascii="Times New Roman" w:eastAsia="Times New Roman" w:hAnsi="Times New Roman" w:cs="Times New Roman"/>
          <w:sz w:val="24"/>
          <w:szCs w:val="24"/>
        </w:rPr>
        <w:t xml:space="preserve">’s graph. Reasonable Domain, Reasonable Range, Vertex, Asymptotes, Intervals of Increasing, Intervals of Decreasing, etc. </w:t>
      </w:r>
    </w:p>
    <w:p w14:paraId="64A80F10" w14:textId="77777777" w:rsidR="00A7440E" w:rsidRDefault="0024569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problems from step 3. </w:t>
      </w:r>
    </w:p>
    <w:p w14:paraId="1E56D801" w14:textId="77777777" w:rsidR="00A7440E" w:rsidRDefault="00245690">
      <w:pPr>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Selfie Picture of you in the bottom </w:t>
      </w:r>
      <w:proofErr w:type="gramStart"/>
      <w:r>
        <w:rPr>
          <w:rFonts w:ascii="Times New Roman" w:eastAsia="Times New Roman" w:hAnsi="Times New Roman" w:cs="Times New Roman"/>
          <w:b/>
          <w:sz w:val="24"/>
          <w:szCs w:val="24"/>
        </w:rPr>
        <w:t>right hand</w:t>
      </w:r>
      <w:proofErr w:type="gramEnd"/>
      <w:r>
        <w:rPr>
          <w:rFonts w:ascii="Times New Roman" w:eastAsia="Times New Roman" w:hAnsi="Times New Roman" w:cs="Times New Roman"/>
          <w:b/>
          <w:sz w:val="24"/>
          <w:szCs w:val="24"/>
        </w:rPr>
        <w:t xml:space="preserve"> corner. </w:t>
      </w:r>
    </w:p>
    <w:p w14:paraId="04A971D6" w14:textId="77777777" w:rsidR="00A7440E" w:rsidRDefault="00A7440E">
      <w:pPr>
        <w:rPr>
          <w:rFonts w:ascii="Times New Roman" w:eastAsia="Times New Roman" w:hAnsi="Times New Roman" w:cs="Times New Roman"/>
          <w:sz w:val="24"/>
          <w:szCs w:val="24"/>
        </w:rPr>
      </w:pPr>
    </w:p>
    <w:p w14:paraId="7380DF8D" w14:textId="77777777" w:rsidR="00A7440E" w:rsidRDefault="00A7440E">
      <w:pPr>
        <w:rPr>
          <w:rFonts w:ascii="Times New Roman" w:eastAsia="Times New Roman" w:hAnsi="Times New Roman" w:cs="Times New Roman"/>
          <w:sz w:val="24"/>
          <w:szCs w:val="24"/>
        </w:rPr>
      </w:pPr>
    </w:p>
    <w:p w14:paraId="320D28FF" w14:textId="77777777" w:rsidR="00A7440E" w:rsidRDefault="00A7440E">
      <w:pPr>
        <w:rPr>
          <w:rFonts w:ascii="Times New Roman" w:eastAsia="Times New Roman" w:hAnsi="Times New Roman" w:cs="Times New Roman"/>
          <w:sz w:val="24"/>
          <w:szCs w:val="24"/>
        </w:rPr>
      </w:pPr>
    </w:p>
    <w:p w14:paraId="3DEA9362" w14:textId="77777777" w:rsidR="00A7440E" w:rsidRDefault="002456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B24DAC9" w14:textId="77777777" w:rsidR="00A7440E" w:rsidRDefault="00A7440E">
      <w:pPr>
        <w:rPr>
          <w:rFonts w:ascii="Times New Roman" w:eastAsia="Times New Roman" w:hAnsi="Times New Roman" w:cs="Times New Roman"/>
          <w:sz w:val="24"/>
          <w:szCs w:val="24"/>
        </w:rPr>
      </w:pPr>
    </w:p>
    <w:p w14:paraId="7FEA3618" w14:textId="77777777" w:rsidR="00A7440E" w:rsidRDefault="00A7440E">
      <w:pPr>
        <w:rPr>
          <w:rFonts w:ascii="Times New Roman" w:eastAsia="Times New Roman" w:hAnsi="Times New Roman" w:cs="Times New Roman"/>
          <w:sz w:val="24"/>
          <w:szCs w:val="24"/>
        </w:rPr>
      </w:pPr>
    </w:p>
    <w:p w14:paraId="572A3845" w14:textId="77777777" w:rsidR="00A7440E" w:rsidRDefault="00A7440E">
      <w:pPr>
        <w:rPr>
          <w:rFonts w:ascii="Times New Roman" w:eastAsia="Times New Roman" w:hAnsi="Times New Roman" w:cs="Times New Roman"/>
          <w:sz w:val="24"/>
          <w:szCs w:val="24"/>
        </w:rPr>
      </w:pPr>
    </w:p>
    <w:p w14:paraId="09BD8B28" w14:textId="77777777" w:rsidR="00A7440E" w:rsidRDefault="00245690">
      <w:pPr>
        <w:jc w:val="center"/>
        <w:rPr>
          <w:rFonts w:ascii="Times New Roman" w:eastAsia="Times New Roman" w:hAnsi="Times New Roman" w:cs="Times New Roman"/>
          <w:b/>
          <w:sz w:val="34"/>
          <w:szCs w:val="34"/>
          <w:u w:val="single"/>
        </w:rPr>
      </w:pPr>
      <w:r>
        <w:rPr>
          <w:rFonts w:ascii="Times New Roman" w:eastAsia="Times New Roman" w:hAnsi="Times New Roman" w:cs="Times New Roman"/>
          <w:b/>
          <w:sz w:val="34"/>
          <w:szCs w:val="34"/>
          <w:u w:val="single"/>
        </w:rPr>
        <w:lastRenderedPageBreak/>
        <w:t>Grading Rubric</w:t>
      </w: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30"/>
        <w:gridCol w:w="1350"/>
        <w:gridCol w:w="1380"/>
      </w:tblGrid>
      <w:tr w:rsidR="00A7440E" w14:paraId="6DFFA92C" w14:textId="77777777">
        <w:trPr>
          <w:jc w:val="center"/>
        </w:trPr>
        <w:tc>
          <w:tcPr>
            <w:tcW w:w="6630" w:type="dxa"/>
            <w:shd w:val="clear" w:color="auto" w:fill="auto"/>
            <w:tcMar>
              <w:top w:w="100" w:type="dxa"/>
              <w:left w:w="100" w:type="dxa"/>
              <w:bottom w:w="100" w:type="dxa"/>
              <w:right w:w="100" w:type="dxa"/>
            </w:tcMar>
          </w:tcPr>
          <w:p w14:paraId="47903A13" w14:textId="77777777" w:rsidR="00A7440E" w:rsidRDefault="00245690">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Criteria</w:t>
            </w:r>
          </w:p>
        </w:tc>
        <w:tc>
          <w:tcPr>
            <w:tcW w:w="1350" w:type="dxa"/>
            <w:shd w:val="clear" w:color="auto" w:fill="auto"/>
            <w:tcMar>
              <w:top w:w="100" w:type="dxa"/>
              <w:left w:w="100" w:type="dxa"/>
              <w:bottom w:w="100" w:type="dxa"/>
              <w:right w:w="100" w:type="dxa"/>
            </w:tcMar>
          </w:tcPr>
          <w:p w14:paraId="0310BBC1" w14:textId="77777777" w:rsidR="00A7440E" w:rsidRDefault="00245690">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Points Possible</w:t>
            </w:r>
          </w:p>
        </w:tc>
        <w:tc>
          <w:tcPr>
            <w:tcW w:w="1380" w:type="dxa"/>
            <w:shd w:val="clear" w:color="auto" w:fill="auto"/>
            <w:tcMar>
              <w:top w:w="100" w:type="dxa"/>
              <w:left w:w="100" w:type="dxa"/>
              <w:bottom w:w="100" w:type="dxa"/>
              <w:right w:w="100" w:type="dxa"/>
            </w:tcMar>
          </w:tcPr>
          <w:p w14:paraId="33FF8E37" w14:textId="77777777" w:rsidR="00A7440E" w:rsidRDefault="00245690">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Points Earned </w:t>
            </w:r>
          </w:p>
        </w:tc>
      </w:tr>
      <w:tr w:rsidR="00A7440E" w14:paraId="541E3AFC" w14:textId="77777777">
        <w:trPr>
          <w:jc w:val="center"/>
        </w:trPr>
        <w:tc>
          <w:tcPr>
            <w:tcW w:w="6630" w:type="dxa"/>
            <w:shd w:val="clear" w:color="auto" w:fill="auto"/>
            <w:tcMar>
              <w:top w:w="100" w:type="dxa"/>
              <w:left w:w="100" w:type="dxa"/>
              <w:bottom w:w="100" w:type="dxa"/>
              <w:right w:w="100" w:type="dxa"/>
            </w:tcMar>
          </w:tcPr>
          <w:p w14:paraId="040A01FC" w14:textId="77777777" w:rsidR="00A7440E" w:rsidRDefault="0024569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Poster Elements</w:t>
            </w:r>
          </w:p>
          <w:p w14:paraId="0EFAE3E9" w14:textId="77777777" w:rsidR="00A7440E" w:rsidRDefault="00245690">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 Values (minimum of 10)</w:t>
            </w:r>
          </w:p>
          <w:p w14:paraId="4A06206F" w14:textId="77777777" w:rsidR="00A7440E" w:rsidRDefault="00245690">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of the data in MLA format </w:t>
            </w:r>
          </w:p>
          <w:p w14:paraId="68172467" w14:textId="77777777" w:rsidR="00A7440E" w:rsidRDefault="00245690">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Model overlaid over data values</w:t>
            </w:r>
          </w:p>
          <w:p w14:paraId="5ADC7AB4" w14:textId="77777777" w:rsidR="00A7440E" w:rsidRDefault="00245690">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of Independent and Dependent Variables</w:t>
            </w:r>
          </w:p>
          <w:p w14:paraId="575C2BD2" w14:textId="77777777" w:rsidR="00A7440E" w:rsidRDefault="00245690">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Residual Plot </w:t>
            </w:r>
          </w:p>
          <w:p w14:paraId="060A0EBB" w14:textId="77777777" w:rsidR="00A7440E" w:rsidRDefault="00245690">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Analysis of Bivariate Data (Model, appropriateness, and accuracy) in complete sentences. </w:t>
            </w:r>
          </w:p>
          <w:p w14:paraId="4AE3BD93" w14:textId="77777777" w:rsidR="00A7440E" w:rsidRDefault="00245690">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Graph characteristics that apply (Reasonable Domain, Reasonable Range, Vertex, Asymptotes, Intervals of Increasing, Intervals of Decreasing, etc.) </w:t>
            </w:r>
          </w:p>
          <w:p w14:paraId="1DEC9F99" w14:textId="77777777" w:rsidR="00A7440E" w:rsidRDefault="00245690">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Prediction Pro</w:t>
            </w:r>
            <w:r>
              <w:rPr>
                <w:rFonts w:ascii="Times New Roman" w:eastAsia="Times New Roman" w:hAnsi="Times New Roman" w:cs="Times New Roman"/>
                <w:sz w:val="24"/>
                <w:szCs w:val="24"/>
              </w:rPr>
              <w:t xml:space="preserve">blems </w:t>
            </w:r>
          </w:p>
        </w:tc>
        <w:tc>
          <w:tcPr>
            <w:tcW w:w="1350" w:type="dxa"/>
            <w:shd w:val="clear" w:color="auto" w:fill="auto"/>
            <w:tcMar>
              <w:top w:w="100" w:type="dxa"/>
              <w:left w:w="100" w:type="dxa"/>
              <w:bottom w:w="100" w:type="dxa"/>
              <w:right w:w="100" w:type="dxa"/>
            </w:tcMar>
          </w:tcPr>
          <w:p w14:paraId="19B37957" w14:textId="77777777" w:rsidR="00A7440E" w:rsidRDefault="00A7440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1542C065" w14:textId="77777777" w:rsidR="00A7440E" w:rsidRDefault="00A7440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3CDBA89A" w14:textId="77777777" w:rsidR="00A7440E" w:rsidRDefault="00A7440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51DFE17A" w14:textId="77777777" w:rsidR="00A7440E" w:rsidRDefault="00A7440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14D9F4BE" w14:textId="77777777" w:rsidR="00A7440E" w:rsidRDefault="00A7440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088ED453" w14:textId="77777777" w:rsidR="00A7440E" w:rsidRDefault="00245690">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380" w:type="dxa"/>
            <w:shd w:val="clear" w:color="auto" w:fill="auto"/>
            <w:tcMar>
              <w:top w:w="100" w:type="dxa"/>
              <w:left w:w="100" w:type="dxa"/>
              <w:bottom w:w="100" w:type="dxa"/>
              <w:right w:w="100" w:type="dxa"/>
            </w:tcMar>
          </w:tcPr>
          <w:p w14:paraId="6A742993" w14:textId="77777777" w:rsidR="00A7440E" w:rsidRDefault="00A7440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56BD9CD" w14:textId="77777777" w:rsidR="00A7440E" w:rsidRDefault="00A7440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58F4872" w14:textId="77777777" w:rsidR="00A7440E" w:rsidRDefault="00A7440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4DAEF05" w14:textId="77777777" w:rsidR="00A7440E" w:rsidRDefault="00A7440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E104FBC" w14:textId="77777777" w:rsidR="00A7440E" w:rsidRDefault="00A7440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2CFAC9F" w14:textId="77777777" w:rsidR="00A7440E" w:rsidRDefault="00A7440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A7440E" w14:paraId="612E32DE" w14:textId="77777777">
        <w:trPr>
          <w:jc w:val="center"/>
        </w:trPr>
        <w:tc>
          <w:tcPr>
            <w:tcW w:w="6630" w:type="dxa"/>
            <w:shd w:val="clear" w:color="auto" w:fill="auto"/>
            <w:tcMar>
              <w:top w:w="100" w:type="dxa"/>
              <w:left w:w="100" w:type="dxa"/>
              <w:bottom w:w="100" w:type="dxa"/>
              <w:right w:w="100" w:type="dxa"/>
            </w:tcMar>
          </w:tcPr>
          <w:p w14:paraId="26C9AC9E" w14:textId="77777777" w:rsidR="00A7440E" w:rsidRDefault="002456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is appropriate and the conclusion is supported by the residuals plot. Conclusion of model appropriateness is given in a complete sentence. Conclusions are complete and logical. </w:t>
            </w:r>
          </w:p>
        </w:tc>
        <w:tc>
          <w:tcPr>
            <w:tcW w:w="1350" w:type="dxa"/>
            <w:shd w:val="clear" w:color="auto" w:fill="auto"/>
            <w:tcMar>
              <w:top w:w="100" w:type="dxa"/>
              <w:left w:w="100" w:type="dxa"/>
              <w:bottom w:w="100" w:type="dxa"/>
              <w:right w:w="100" w:type="dxa"/>
            </w:tcMar>
          </w:tcPr>
          <w:p w14:paraId="21EFDF6D" w14:textId="77777777" w:rsidR="00A7440E" w:rsidRDefault="00A7440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0A5B0AA7" w14:textId="77777777" w:rsidR="00A7440E" w:rsidRDefault="00245690">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
        </w:tc>
        <w:tc>
          <w:tcPr>
            <w:tcW w:w="1380" w:type="dxa"/>
            <w:shd w:val="clear" w:color="auto" w:fill="auto"/>
            <w:tcMar>
              <w:top w:w="100" w:type="dxa"/>
              <w:left w:w="100" w:type="dxa"/>
              <w:bottom w:w="100" w:type="dxa"/>
              <w:right w:w="100" w:type="dxa"/>
            </w:tcMar>
          </w:tcPr>
          <w:p w14:paraId="61B46908" w14:textId="77777777" w:rsidR="00A7440E" w:rsidRDefault="00A7440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A7440E" w14:paraId="4E783293" w14:textId="77777777">
        <w:trPr>
          <w:jc w:val="center"/>
        </w:trPr>
        <w:tc>
          <w:tcPr>
            <w:tcW w:w="6630" w:type="dxa"/>
            <w:shd w:val="clear" w:color="auto" w:fill="auto"/>
            <w:tcMar>
              <w:top w:w="100" w:type="dxa"/>
              <w:left w:w="100" w:type="dxa"/>
              <w:bottom w:w="100" w:type="dxa"/>
              <w:right w:w="100" w:type="dxa"/>
            </w:tcMar>
          </w:tcPr>
          <w:p w14:paraId="44625C1E" w14:textId="77777777" w:rsidR="00A7440E" w:rsidRDefault="002456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accuracy is analyzed with supporting evidence. Conclusion of model accuracy is given in a complete sentence. Conclusions are complete and logical. </w:t>
            </w:r>
          </w:p>
        </w:tc>
        <w:tc>
          <w:tcPr>
            <w:tcW w:w="1350" w:type="dxa"/>
            <w:shd w:val="clear" w:color="auto" w:fill="auto"/>
            <w:tcMar>
              <w:top w:w="100" w:type="dxa"/>
              <w:left w:w="100" w:type="dxa"/>
              <w:bottom w:w="100" w:type="dxa"/>
              <w:right w:w="100" w:type="dxa"/>
            </w:tcMar>
          </w:tcPr>
          <w:p w14:paraId="0C74D334" w14:textId="77777777" w:rsidR="00A7440E" w:rsidRDefault="00A7440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78D71F5E" w14:textId="77777777" w:rsidR="00A7440E" w:rsidRDefault="00245690">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
        </w:tc>
        <w:tc>
          <w:tcPr>
            <w:tcW w:w="1380" w:type="dxa"/>
            <w:shd w:val="clear" w:color="auto" w:fill="auto"/>
            <w:tcMar>
              <w:top w:w="100" w:type="dxa"/>
              <w:left w:w="100" w:type="dxa"/>
              <w:bottom w:w="100" w:type="dxa"/>
              <w:right w:w="100" w:type="dxa"/>
            </w:tcMar>
          </w:tcPr>
          <w:p w14:paraId="6FDB632A" w14:textId="77777777" w:rsidR="00A7440E" w:rsidRDefault="00A7440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A7440E" w14:paraId="7CAF2855" w14:textId="77777777">
        <w:trPr>
          <w:jc w:val="center"/>
        </w:trPr>
        <w:tc>
          <w:tcPr>
            <w:tcW w:w="6630" w:type="dxa"/>
            <w:shd w:val="clear" w:color="auto" w:fill="auto"/>
            <w:tcMar>
              <w:top w:w="100" w:type="dxa"/>
              <w:left w:w="100" w:type="dxa"/>
              <w:bottom w:w="100" w:type="dxa"/>
              <w:right w:w="100" w:type="dxa"/>
            </w:tcMar>
          </w:tcPr>
          <w:p w14:paraId="74391607" w14:textId="77777777" w:rsidR="00A7440E" w:rsidRDefault="002456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prediction problems are created appropriate to the assigned task. Solutions to each problem demonstrate clear understanding of working with the created model to make predictions. Conclusions for each problem have supporting procedural work with all of </w:t>
            </w:r>
            <w:r>
              <w:rPr>
                <w:rFonts w:ascii="Times New Roman" w:eastAsia="Times New Roman" w:hAnsi="Times New Roman" w:cs="Times New Roman"/>
                <w:sz w:val="24"/>
                <w:szCs w:val="24"/>
              </w:rPr>
              <w:t xml:space="preserve">the steps accurately outlined. Conclusion is written in a complete sentence. </w:t>
            </w:r>
          </w:p>
        </w:tc>
        <w:tc>
          <w:tcPr>
            <w:tcW w:w="1350" w:type="dxa"/>
            <w:shd w:val="clear" w:color="auto" w:fill="auto"/>
            <w:tcMar>
              <w:top w:w="100" w:type="dxa"/>
              <w:left w:w="100" w:type="dxa"/>
              <w:bottom w:w="100" w:type="dxa"/>
              <w:right w:w="100" w:type="dxa"/>
            </w:tcMar>
          </w:tcPr>
          <w:p w14:paraId="4D0F0892" w14:textId="77777777" w:rsidR="00A7440E" w:rsidRDefault="00A7440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54C8B6F5" w14:textId="77777777" w:rsidR="00A7440E" w:rsidRDefault="00A7440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331FC0C0" w14:textId="77777777" w:rsidR="00A7440E" w:rsidRDefault="00245690">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
        </w:tc>
        <w:tc>
          <w:tcPr>
            <w:tcW w:w="1380" w:type="dxa"/>
            <w:shd w:val="clear" w:color="auto" w:fill="auto"/>
            <w:tcMar>
              <w:top w:w="100" w:type="dxa"/>
              <w:left w:w="100" w:type="dxa"/>
              <w:bottom w:w="100" w:type="dxa"/>
              <w:right w:w="100" w:type="dxa"/>
            </w:tcMar>
          </w:tcPr>
          <w:p w14:paraId="6432673B" w14:textId="77777777" w:rsidR="00A7440E" w:rsidRDefault="00A7440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A7440E" w14:paraId="6D6CEDF2" w14:textId="77777777">
        <w:trPr>
          <w:jc w:val="center"/>
        </w:trPr>
        <w:tc>
          <w:tcPr>
            <w:tcW w:w="6630" w:type="dxa"/>
            <w:shd w:val="clear" w:color="auto" w:fill="auto"/>
            <w:tcMar>
              <w:top w:w="100" w:type="dxa"/>
              <w:left w:w="100" w:type="dxa"/>
              <w:bottom w:w="100" w:type="dxa"/>
              <w:right w:w="100" w:type="dxa"/>
            </w:tcMar>
          </w:tcPr>
          <w:p w14:paraId="66AB4647" w14:textId="77777777" w:rsidR="00A7440E" w:rsidRDefault="002456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Poster is exceptional work and demonstrates full mastery of the content and could be shared with a broader audience. Picture of model creator is provided in the bottom </w:t>
            </w:r>
            <w:proofErr w:type="gramStart"/>
            <w:r>
              <w:rPr>
                <w:rFonts w:ascii="Times New Roman" w:eastAsia="Times New Roman" w:hAnsi="Times New Roman" w:cs="Times New Roman"/>
                <w:sz w:val="24"/>
                <w:szCs w:val="24"/>
              </w:rPr>
              <w:t>right hand</w:t>
            </w:r>
            <w:proofErr w:type="gramEnd"/>
            <w:r>
              <w:rPr>
                <w:rFonts w:ascii="Times New Roman" w:eastAsia="Times New Roman" w:hAnsi="Times New Roman" w:cs="Times New Roman"/>
                <w:sz w:val="24"/>
                <w:szCs w:val="24"/>
              </w:rPr>
              <w:t xml:space="preserve"> corner. </w:t>
            </w:r>
          </w:p>
        </w:tc>
        <w:tc>
          <w:tcPr>
            <w:tcW w:w="1350" w:type="dxa"/>
            <w:shd w:val="clear" w:color="auto" w:fill="auto"/>
            <w:tcMar>
              <w:top w:w="100" w:type="dxa"/>
              <w:left w:w="100" w:type="dxa"/>
              <w:bottom w:w="100" w:type="dxa"/>
              <w:right w:w="100" w:type="dxa"/>
            </w:tcMar>
          </w:tcPr>
          <w:p w14:paraId="53B4064E" w14:textId="77777777" w:rsidR="00A7440E" w:rsidRDefault="00A7440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3C62C97C" w14:textId="77777777" w:rsidR="00A7440E" w:rsidRDefault="00245690">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80" w:type="dxa"/>
            <w:shd w:val="clear" w:color="auto" w:fill="auto"/>
            <w:tcMar>
              <w:top w:w="100" w:type="dxa"/>
              <w:left w:w="100" w:type="dxa"/>
              <w:bottom w:w="100" w:type="dxa"/>
              <w:right w:w="100" w:type="dxa"/>
            </w:tcMar>
          </w:tcPr>
          <w:p w14:paraId="34D86A25" w14:textId="77777777" w:rsidR="00A7440E" w:rsidRDefault="00A7440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06F15B52" w14:textId="77777777" w:rsidR="00A7440E" w:rsidRDefault="00A7440E">
      <w:pPr>
        <w:jc w:val="center"/>
        <w:rPr>
          <w:rFonts w:ascii="Times New Roman" w:eastAsia="Times New Roman" w:hAnsi="Times New Roman" w:cs="Times New Roman"/>
          <w:b/>
          <w:sz w:val="34"/>
          <w:szCs w:val="34"/>
          <w:u w:val="single"/>
        </w:rPr>
      </w:pPr>
    </w:p>
    <w:p w14:paraId="74491CBF" w14:textId="77777777" w:rsidR="00A7440E" w:rsidRDefault="00A7440E">
      <w:pPr>
        <w:jc w:val="center"/>
        <w:rPr>
          <w:rFonts w:ascii="Times New Roman" w:eastAsia="Times New Roman" w:hAnsi="Times New Roman" w:cs="Times New Roman"/>
          <w:sz w:val="24"/>
          <w:szCs w:val="24"/>
        </w:rPr>
      </w:pPr>
    </w:p>
    <w:p w14:paraId="33E0C1ED" w14:textId="77777777" w:rsidR="00A7440E" w:rsidRDefault="00245690">
      <w:r>
        <w:rPr>
          <w:rFonts w:ascii="Times New Roman" w:eastAsia="Times New Roman" w:hAnsi="Times New Roman" w:cs="Times New Roman"/>
          <w:sz w:val="24"/>
          <w:szCs w:val="24"/>
        </w:rPr>
        <w:t xml:space="preserve"> </w:t>
      </w:r>
    </w:p>
    <w:sectPr w:rsidR="00A7440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36242"/>
    <w:multiLevelType w:val="multilevel"/>
    <w:tmpl w:val="7DD4B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156ED5"/>
    <w:multiLevelType w:val="multilevel"/>
    <w:tmpl w:val="4DF4F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D120D2"/>
    <w:multiLevelType w:val="multilevel"/>
    <w:tmpl w:val="BF0E12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149592344">
    <w:abstractNumId w:val="0"/>
  </w:num>
  <w:num w:numId="2" w16cid:durableId="2001545019">
    <w:abstractNumId w:val="2"/>
  </w:num>
  <w:num w:numId="3" w16cid:durableId="881595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40E"/>
    <w:rsid w:val="00245690"/>
    <w:rsid w:val="00A74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D64547"/>
  <w15:docId w15:val="{78D03027-0F2F-1447-8D16-26D4A6CB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Schenkel, Jessica</cp:lastModifiedBy>
  <cp:revision>2</cp:revision>
  <dcterms:created xsi:type="dcterms:W3CDTF">2022-06-14T00:20:00Z</dcterms:created>
  <dcterms:modified xsi:type="dcterms:W3CDTF">2022-06-14T00:20:00Z</dcterms:modified>
</cp:coreProperties>
</file>