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A9F7" w14:textId="77777777" w:rsidR="001D1E0D" w:rsidRDefault="001D1E0D" w:rsidP="001D1E0D">
      <w:pPr>
        <w:jc w:val="right"/>
      </w:pPr>
      <w:r>
        <w:t>Name: _______________________________________</w:t>
      </w:r>
    </w:p>
    <w:p w14:paraId="24F84D36" w14:textId="77777777" w:rsidR="001D1E0D" w:rsidRDefault="001D1E0D" w:rsidP="001D1E0D">
      <w:pPr>
        <w:jc w:val="right"/>
      </w:pPr>
    </w:p>
    <w:p w14:paraId="64B6DA58" w14:textId="77777777" w:rsidR="001D1E0D" w:rsidRDefault="001D1E0D" w:rsidP="001D1E0D">
      <w:pPr>
        <w:jc w:val="center"/>
        <w:rPr>
          <w:b/>
          <w:i/>
          <w:u w:val="single"/>
        </w:rPr>
      </w:pPr>
      <w:r w:rsidRPr="001D1E0D">
        <w:rPr>
          <w:b/>
          <w:i/>
          <w:u w:val="single"/>
        </w:rPr>
        <w:t>Lesson 1.1: Comparative Statistics in the Music Industry</w:t>
      </w:r>
    </w:p>
    <w:p w14:paraId="55E357FB" w14:textId="77777777" w:rsidR="001D1E0D" w:rsidRDefault="001D1E0D" w:rsidP="001D1E0D">
      <w:pPr>
        <w:jc w:val="center"/>
        <w:rPr>
          <w:b/>
          <w:i/>
          <w:u w:val="single"/>
        </w:rPr>
      </w:pPr>
    </w:p>
    <w:p w14:paraId="0DB3153F" w14:textId="013BCDFB" w:rsidR="001D1E0D" w:rsidRDefault="001D1E0D" w:rsidP="001D1E0D">
      <w:r>
        <w:t xml:space="preserve">The RIAA (Recording Industry Association of America) provides the most comprehensive data on U.S. recorded music revenues and shipments dating from 1973. The RIAA is the most definitive source of revenue data for the industry. You have been given charts from the RIAA’s website </w:t>
      </w:r>
      <w:hyperlink r:id="rId5" w:history="1">
        <w:r w:rsidRPr="00182B92">
          <w:rPr>
            <w:rStyle w:val="Hyperlink"/>
          </w:rPr>
          <w:t>https://www.riaa.com/u-s-sales-database/</w:t>
        </w:r>
      </w:hyperlink>
      <w:r>
        <w:t xml:space="preserve"> that will allow us to compare music sales from 1996, 1999, 2006, and 2011. For this exercise, we will focus on the CD sales in each year. </w:t>
      </w:r>
      <w:r w:rsidR="00F75AAA">
        <w:t xml:space="preserve">You should use a PENCIL and show all of your work. You will need a calculator for this exercise. </w:t>
      </w:r>
      <w:r>
        <w:t xml:space="preserve"> </w:t>
      </w:r>
    </w:p>
    <w:p w14:paraId="2A42DC4B" w14:textId="77777777" w:rsidR="00C95787" w:rsidRDefault="00C95787" w:rsidP="001D1E0D"/>
    <w:p w14:paraId="71BBEA6E" w14:textId="5ACCCD74" w:rsidR="0092764A" w:rsidRPr="0092764A" w:rsidRDefault="0092764A" w:rsidP="001D1E0D">
      <w:pPr>
        <w:rPr>
          <w:b/>
        </w:rPr>
      </w:pPr>
      <w:r w:rsidRPr="0092764A">
        <w:rPr>
          <w:b/>
        </w:rPr>
        <w:t>Step 1: Calculate percentage of revenue that comes from CD sales</w:t>
      </w:r>
    </w:p>
    <w:p w14:paraId="7002CB18" w14:textId="77777777" w:rsidR="0092764A" w:rsidRDefault="0092764A" w:rsidP="001D1E0D"/>
    <w:p w14:paraId="6209EAE2" w14:textId="511D66EF" w:rsidR="00C95787" w:rsidRDefault="00C95787" w:rsidP="001D1E0D">
      <w:r>
        <w:t>1. What percentage of revenue came from CD sales in 1996? Show all of your work below.</w:t>
      </w:r>
    </w:p>
    <w:p w14:paraId="3184BE70" w14:textId="77777777" w:rsidR="00C95787" w:rsidRDefault="00C95787" w:rsidP="001D1E0D"/>
    <w:p w14:paraId="4C8A9C76" w14:textId="77777777" w:rsidR="00C95787" w:rsidRDefault="00C95787" w:rsidP="001D1E0D"/>
    <w:p w14:paraId="7CA14988" w14:textId="77777777" w:rsidR="00C95787" w:rsidRDefault="00C95787" w:rsidP="001D1E0D"/>
    <w:p w14:paraId="528EF179" w14:textId="77777777" w:rsidR="00C95787" w:rsidRDefault="00C95787" w:rsidP="001D1E0D"/>
    <w:p w14:paraId="50D28D97" w14:textId="77777777" w:rsidR="00C95787" w:rsidRDefault="00C95787" w:rsidP="001D1E0D"/>
    <w:p w14:paraId="388EC381" w14:textId="77777777" w:rsidR="00C95787" w:rsidRDefault="00C95787" w:rsidP="001D1E0D"/>
    <w:p w14:paraId="57EF0A0C" w14:textId="77777777" w:rsidR="00C95787" w:rsidRDefault="00C95787" w:rsidP="001D1E0D"/>
    <w:p w14:paraId="08615491" w14:textId="77777777" w:rsidR="00C95787" w:rsidRDefault="00C95787" w:rsidP="001D1E0D"/>
    <w:p w14:paraId="18F5E8DD" w14:textId="77777777" w:rsidR="00C95787" w:rsidRDefault="00C95787" w:rsidP="001D1E0D"/>
    <w:p w14:paraId="2CF323E1" w14:textId="77777777" w:rsidR="00C95787" w:rsidRDefault="00C95787" w:rsidP="001D1E0D"/>
    <w:p w14:paraId="06B42E0E" w14:textId="77777777" w:rsidR="00C95787" w:rsidRDefault="00C95787" w:rsidP="001D1E0D">
      <w:r>
        <w:rPr>
          <w:noProof/>
        </w:rPr>
        <mc:AlternateContent>
          <mc:Choice Requires="wps">
            <w:drawing>
              <wp:anchor distT="0" distB="0" distL="114300" distR="114300" simplePos="0" relativeHeight="251659264" behindDoc="0" locked="0" layoutInCell="1" allowOverlap="1" wp14:anchorId="1808BA30" wp14:editId="21DB8C1F">
                <wp:simplePos x="0" y="0"/>
                <wp:positionH relativeFrom="column">
                  <wp:posOffset>4800600</wp:posOffset>
                </wp:positionH>
                <wp:positionV relativeFrom="paragraph">
                  <wp:posOffset>163195</wp:posOffset>
                </wp:positionV>
                <wp:extent cx="1028700" cy="685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F74DD7" w14:textId="77777777" w:rsidR="001A3E71" w:rsidRPr="00C95787" w:rsidRDefault="001A3E71" w:rsidP="00C95787">
                            <w:pPr>
                              <w:jc w:val="center"/>
                              <w:rPr>
                                <w:sz w:val="12"/>
                              </w:rPr>
                            </w:pPr>
                            <w:r w:rsidRPr="00C95787">
                              <w:rPr>
                                <w:sz w:val="12"/>
                              </w:rPr>
                              <w:t>Percentage o</w:t>
                            </w:r>
                            <w:r>
                              <w:rPr>
                                <w:sz w:val="12"/>
                              </w:rPr>
                              <w:t>f revenue from CD sales in 1996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78pt;margin-top:12.85pt;width:8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" filled="f" strokecolor="black [3213]">
                <v:textbox>
                  <w:txbxContent>
                    <w:p w14:paraId="43F74DD7" w14:textId="77777777" w:rsidR="001A3E71" w:rsidRPr="00C95787" w:rsidRDefault="001A3E71" w:rsidP="00C95787">
                      <w:pPr>
                        <w:jc w:val="center"/>
                        <w:rPr>
                          <w:sz w:val="12"/>
                        </w:rPr>
                      </w:pPr>
                      <w:r w:rsidRPr="00C95787">
                        <w:rPr>
                          <w:sz w:val="12"/>
                        </w:rPr>
                        <w:t>Percentage o</w:t>
                      </w:r>
                      <w:r>
                        <w:rPr>
                          <w:sz w:val="12"/>
                        </w:rPr>
                        <w:t>f revenue from CD sales in 1996</w:t>
                      </w:r>
                    </w:p>
                  </w:txbxContent>
                </v:textbox>
                <w10:wrap type="square"/>
              </v:shape>
            </w:pict>
          </mc:Fallback>
        </mc:AlternateContent>
      </w:r>
    </w:p>
    <w:p w14:paraId="49579538" w14:textId="77777777" w:rsidR="00C95787" w:rsidRDefault="00C95787" w:rsidP="001D1E0D"/>
    <w:p w14:paraId="40045FC8" w14:textId="77777777" w:rsidR="00C95787" w:rsidRDefault="00C95787" w:rsidP="001D1E0D"/>
    <w:p w14:paraId="02DB5EB7" w14:textId="77777777" w:rsidR="00C95787" w:rsidRDefault="00C95787" w:rsidP="001D1E0D"/>
    <w:p w14:paraId="34CD4AE7" w14:textId="77777777" w:rsidR="00C95787" w:rsidRDefault="00C95787" w:rsidP="001D1E0D"/>
    <w:p w14:paraId="42BF5125" w14:textId="4BC55A5B" w:rsidR="00C95787" w:rsidRDefault="00C95787" w:rsidP="001D1E0D">
      <w:r>
        <w:t>2. What percentage of re</w:t>
      </w:r>
      <w:r w:rsidR="00234F51">
        <w:t>venue came from CD sales in 1999</w:t>
      </w:r>
      <w:r>
        <w:t>? Show all of your work below.</w:t>
      </w:r>
    </w:p>
    <w:p w14:paraId="4098BF06" w14:textId="77777777" w:rsidR="00C95787" w:rsidRDefault="00C95787" w:rsidP="001D1E0D"/>
    <w:p w14:paraId="3EE52711" w14:textId="77777777" w:rsidR="00C95787" w:rsidRDefault="00C95787" w:rsidP="001D1E0D"/>
    <w:p w14:paraId="78188180" w14:textId="77777777" w:rsidR="00C95787" w:rsidRDefault="00C95787" w:rsidP="001D1E0D"/>
    <w:p w14:paraId="5F2D12E5" w14:textId="77777777" w:rsidR="00C95787" w:rsidRDefault="00C95787" w:rsidP="001D1E0D"/>
    <w:p w14:paraId="5F3ABDB8" w14:textId="77777777" w:rsidR="00C95787" w:rsidRDefault="00C95787" w:rsidP="001D1E0D"/>
    <w:p w14:paraId="6B8D3693" w14:textId="77777777" w:rsidR="00C95787" w:rsidRDefault="00C95787" w:rsidP="001D1E0D"/>
    <w:p w14:paraId="23739379" w14:textId="77777777" w:rsidR="00C95787" w:rsidRDefault="00C95787" w:rsidP="001D1E0D"/>
    <w:p w14:paraId="23ED5C5B" w14:textId="77777777" w:rsidR="00C95787" w:rsidRDefault="00C95787" w:rsidP="001D1E0D"/>
    <w:p w14:paraId="63FCC8E7" w14:textId="77777777" w:rsidR="00C95787" w:rsidRDefault="00C95787" w:rsidP="001D1E0D"/>
    <w:p w14:paraId="73B42872" w14:textId="77777777" w:rsidR="00C95787" w:rsidRDefault="00C95787" w:rsidP="001D1E0D">
      <w:r>
        <w:rPr>
          <w:noProof/>
        </w:rPr>
        <mc:AlternateContent>
          <mc:Choice Requires="wps">
            <w:drawing>
              <wp:anchor distT="0" distB="0" distL="114300" distR="114300" simplePos="0" relativeHeight="251661312" behindDoc="0" locked="0" layoutInCell="1" allowOverlap="1" wp14:anchorId="7E9B3C14" wp14:editId="245CBBA9">
                <wp:simplePos x="0" y="0"/>
                <wp:positionH relativeFrom="column">
                  <wp:posOffset>4800600</wp:posOffset>
                </wp:positionH>
                <wp:positionV relativeFrom="paragraph">
                  <wp:posOffset>47625</wp:posOffset>
                </wp:positionV>
                <wp:extent cx="1028700" cy="6858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6B5F7A" w14:textId="77777777" w:rsidR="001A3E71" w:rsidRPr="00C95787" w:rsidRDefault="001A3E71" w:rsidP="00C95787">
                            <w:pPr>
                              <w:jc w:val="center"/>
                              <w:rPr>
                                <w:sz w:val="12"/>
                              </w:rPr>
                            </w:pPr>
                            <w:r w:rsidRPr="00C95787">
                              <w:rPr>
                                <w:sz w:val="12"/>
                              </w:rPr>
                              <w:t xml:space="preserve">Percentage </w:t>
                            </w:r>
                            <w:r>
                              <w:rPr>
                                <w:sz w:val="12"/>
                              </w:rPr>
                              <w:t>of revenue from CD sales in 1999</w:t>
                            </w:r>
                            <w:r w:rsidRPr="00C95787">
                              <w:rPr>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78pt;margin-top:3.75pt;width:81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" filled="f" strokecolor="black [3213]">
                <v:textbox>
                  <w:txbxContent>
                    <w:p w14:paraId="0E6B5F7A" w14:textId="77777777" w:rsidR="001A3E71" w:rsidRPr="00C95787" w:rsidRDefault="001A3E71" w:rsidP="00C95787">
                      <w:pPr>
                        <w:jc w:val="center"/>
                        <w:rPr>
                          <w:sz w:val="12"/>
                        </w:rPr>
                      </w:pPr>
                      <w:proofErr w:type="gramStart"/>
                      <w:r w:rsidRPr="00C95787">
                        <w:rPr>
                          <w:sz w:val="12"/>
                        </w:rPr>
                        <w:t xml:space="preserve">Percentage </w:t>
                      </w:r>
                      <w:r>
                        <w:rPr>
                          <w:sz w:val="12"/>
                        </w:rPr>
                        <w:t>of revenue from CD sales in 1999</w:t>
                      </w:r>
                      <w:r w:rsidRPr="00C95787">
                        <w:rPr>
                          <w:sz w:val="12"/>
                        </w:rPr>
                        <w:t>.</w:t>
                      </w:r>
                      <w:proofErr w:type="gramEnd"/>
                    </w:p>
                  </w:txbxContent>
                </v:textbox>
                <w10:wrap type="square"/>
              </v:shape>
            </w:pict>
          </mc:Fallback>
        </mc:AlternateContent>
      </w:r>
    </w:p>
    <w:p w14:paraId="61809825" w14:textId="77777777" w:rsidR="00C95787" w:rsidRDefault="00C95787" w:rsidP="001D1E0D"/>
    <w:p w14:paraId="75D7B4AA" w14:textId="77777777" w:rsidR="00C95787" w:rsidRDefault="00C95787" w:rsidP="001D1E0D"/>
    <w:p w14:paraId="3CAA82D9" w14:textId="77777777" w:rsidR="001D1E0D" w:rsidRDefault="001D1E0D" w:rsidP="001D1E0D">
      <w:pPr>
        <w:jc w:val="center"/>
      </w:pPr>
    </w:p>
    <w:p w14:paraId="746A8749" w14:textId="77777777" w:rsidR="00C95787" w:rsidRDefault="00C95787" w:rsidP="00C95787">
      <w:r>
        <w:lastRenderedPageBreak/>
        <w:t>3. What percentage of revenue came from CD sales in 2006? Show all of your work below.</w:t>
      </w:r>
    </w:p>
    <w:p w14:paraId="35D4EE29" w14:textId="77777777" w:rsidR="00C95787" w:rsidRDefault="00C95787" w:rsidP="00C95787"/>
    <w:p w14:paraId="44C17170" w14:textId="77777777" w:rsidR="00C95787" w:rsidRDefault="00C95787" w:rsidP="00C95787"/>
    <w:p w14:paraId="4C29A7A9" w14:textId="77777777" w:rsidR="00C95787" w:rsidRDefault="00C95787" w:rsidP="00C95787"/>
    <w:p w14:paraId="7511CD4B" w14:textId="77777777" w:rsidR="00C95787" w:rsidRDefault="00C95787" w:rsidP="00C95787"/>
    <w:p w14:paraId="46FD9A5A" w14:textId="77777777" w:rsidR="00C95787" w:rsidRDefault="00C95787" w:rsidP="00C95787"/>
    <w:p w14:paraId="0A173BF3" w14:textId="77777777" w:rsidR="00C95787" w:rsidRDefault="00C95787" w:rsidP="00C95787"/>
    <w:p w14:paraId="3863972B" w14:textId="77777777" w:rsidR="00C95787" w:rsidRDefault="00C95787" w:rsidP="00C95787"/>
    <w:p w14:paraId="5FAB27CF" w14:textId="77777777" w:rsidR="00C95787" w:rsidRDefault="00C95787" w:rsidP="00C95787"/>
    <w:p w14:paraId="44230C36" w14:textId="77777777" w:rsidR="00C95787" w:rsidRDefault="00C95787" w:rsidP="00C95787"/>
    <w:p w14:paraId="0F984F8F" w14:textId="77777777" w:rsidR="00C95787" w:rsidRDefault="00C95787" w:rsidP="00C95787"/>
    <w:p w14:paraId="6130CF8E" w14:textId="77777777" w:rsidR="00C95787" w:rsidRDefault="00C95787" w:rsidP="00C95787">
      <w:r>
        <w:rPr>
          <w:noProof/>
        </w:rPr>
        <mc:AlternateContent>
          <mc:Choice Requires="wps">
            <w:drawing>
              <wp:anchor distT="0" distB="0" distL="114300" distR="114300" simplePos="0" relativeHeight="251663360" behindDoc="0" locked="0" layoutInCell="1" allowOverlap="1" wp14:anchorId="1498078E" wp14:editId="27669F2A">
                <wp:simplePos x="0" y="0"/>
                <wp:positionH relativeFrom="column">
                  <wp:posOffset>4800600</wp:posOffset>
                </wp:positionH>
                <wp:positionV relativeFrom="paragraph">
                  <wp:posOffset>163195</wp:posOffset>
                </wp:positionV>
                <wp:extent cx="1028700" cy="6858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3B7177" w14:textId="77777777" w:rsidR="001A3E71" w:rsidRPr="00C95787" w:rsidRDefault="001A3E71" w:rsidP="00C95787">
                            <w:pPr>
                              <w:jc w:val="center"/>
                              <w:rPr>
                                <w:sz w:val="12"/>
                              </w:rPr>
                            </w:pPr>
                            <w:r w:rsidRPr="00C95787">
                              <w:rPr>
                                <w:sz w:val="12"/>
                              </w:rPr>
                              <w:t>Percentage o</w:t>
                            </w:r>
                            <w:r>
                              <w:rPr>
                                <w:sz w:val="12"/>
                              </w:rPr>
                              <w:t>f revenue from CD sales in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378pt;margin-top:12.85pt;width:81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" filled="f" strokecolor="black [3213]">
                <v:textbox>
                  <w:txbxContent>
                    <w:p w14:paraId="0A3B7177" w14:textId="77777777" w:rsidR="001A3E71" w:rsidRPr="00C95787" w:rsidRDefault="001A3E71" w:rsidP="00C95787">
                      <w:pPr>
                        <w:jc w:val="center"/>
                        <w:rPr>
                          <w:sz w:val="12"/>
                        </w:rPr>
                      </w:pPr>
                      <w:r w:rsidRPr="00C95787">
                        <w:rPr>
                          <w:sz w:val="12"/>
                        </w:rPr>
                        <w:t>Percentage o</w:t>
                      </w:r>
                      <w:r>
                        <w:rPr>
                          <w:sz w:val="12"/>
                        </w:rPr>
                        <w:t>f revenue from CD sales in 2006</w:t>
                      </w:r>
                    </w:p>
                  </w:txbxContent>
                </v:textbox>
                <w10:wrap type="square"/>
              </v:shape>
            </w:pict>
          </mc:Fallback>
        </mc:AlternateContent>
      </w:r>
    </w:p>
    <w:p w14:paraId="289753AD" w14:textId="77777777" w:rsidR="00C95787" w:rsidRDefault="00C95787" w:rsidP="00C95787"/>
    <w:p w14:paraId="5071EC90" w14:textId="77777777" w:rsidR="00C95787" w:rsidRDefault="00C95787" w:rsidP="00C95787"/>
    <w:p w14:paraId="3D8D2C8D" w14:textId="77777777" w:rsidR="00C95787" w:rsidRDefault="00C95787" w:rsidP="00C95787"/>
    <w:p w14:paraId="6BF2E7B3" w14:textId="77777777" w:rsidR="00C95787" w:rsidRDefault="00C95787" w:rsidP="00C95787"/>
    <w:p w14:paraId="60AFACFF" w14:textId="77777777" w:rsidR="00C95787" w:rsidRDefault="00C95787" w:rsidP="00C95787">
      <w:r>
        <w:t>4. What percentage of revenue came from CD sales in 2011? Show all of your work below.</w:t>
      </w:r>
    </w:p>
    <w:p w14:paraId="4E8C8CED" w14:textId="77777777" w:rsidR="00C95787" w:rsidRDefault="00C95787" w:rsidP="00C95787"/>
    <w:p w14:paraId="01073538" w14:textId="77777777" w:rsidR="00C95787" w:rsidRDefault="00C95787" w:rsidP="00C95787"/>
    <w:p w14:paraId="0C916603" w14:textId="77777777" w:rsidR="00C95787" w:rsidRDefault="00C95787" w:rsidP="00C95787"/>
    <w:p w14:paraId="41032B33" w14:textId="77777777" w:rsidR="00C95787" w:rsidRDefault="00C95787" w:rsidP="00C95787"/>
    <w:p w14:paraId="319D2C04" w14:textId="77777777" w:rsidR="00C95787" w:rsidRDefault="00C95787" w:rsidP="00C95787"/>
    <w:p w14:paraId="75AE6792" w14:textId="77777777" w:rsidR="00C95787" w:rsidRDefault="00C95787" w:rsidP="00C95787"/>
    <w:p w14:paraId="3EC84F3D" w14:textId="77777777" w:rsidR="00C95787" w:rsidRDefault="00C95787" w:rsidP="00C95787"/>
    <w:p w14:paraId="2594B319" w14:textId="77777777" w:rsidR="00C95787" w:rsidRDefault="00C95787" w:rsidP="00C95787"/>
    <w:p w14:paraId="54A79B0D" w14:textId="77777777" w:rsidR="00C95787" w:rsidRDefault="00C95787" w:rsidP="00C95787"/>
    <w:p w14:paraId="3CF41AD0" w14:textId="77777777" w:rsidR="00C95787" w:rsidRDefault="00C95787" w:rsidP="00C95787">
      <w:r>
        <w:rPr>
          <w:noProof/>
        </w:rPr>
        <mc:AlternateContent>
          <mc:Choice Requires="wps">
            <w:drawing>
              <wp:anchor distT="0" distB="0" distL="114300" distR="114300" simplePos="0" relativeHeight="251664384" behindDoc="0" locked="0" layoutInCell="1" allowOverlap="1" wp14:anchorId="26F4DA29" wp14:editId="1A6230D0">
                <wp:simplePos x="0" y="0"/>
                <wp:positionH relativeFrom="column">
                  <wp:posOffset>4800600</wp:posOffset>
                </wp:positionH>
                <wp:positionV relativeFrom="paragraph">
                  <wp:posOffset>47625</wp:posOffset>
                </wp:positionV>
                <wp:extent cx="1028700" cy="6858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51CBE7" w14:textId="77777777" w:rsidR="001A3E71" w:rsidRPr="00C95787" w:rsidRDefault="001A3E71" w:rsidP="00C95787">
                            <w:pPr>
                              <w:jc w:val="center"/>
                              <w:rPr>
                                <w:sz w:val="12"/>
                              </w:rPr>
                            </w:pPr>
                            <w:r w:rsidRPr="00C95787">
                              <w:rPr>
                                <w:sz w:val="12"/>
                              </w:rPr>
                              <w:t xml:space="preserve">Percentage </w:t>
                            </w:r>
                            <w:r>
                              <w:rPr>
                                <w:sz w:val="12"/>
                              </w:rPr>
                              <w:t>of revenue from CD sales in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378pt;margin-top:3.75pt;width:81pt;height: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" filled="f" strokecolor="black [3213]">
                <v:textbox>
                  <w:txbxContent>
                    <w:p w14:paraId="3551CBE7" w14:textId="77777777" w:rsidR="001A3E71" w:rsidRPr="00C95787" w:rsidRDefault="001A3E71" w:rsidP="00C95787">
                      <w:pPr>
                        <w:jc w:val="center"/>
                        <w:rPr>
                          <w:sz w:val="12"/>
                        </w:rPr>
                      </w:pPr>
                      <w:r w:rsidRPr="00C95787">
                        <w:rPr>
                          <w:sz w:val="12"/>
                        </w:rPr>
                        <w:t xml:space="preserve">Percentage </w:t>
                      </w:r>
                      <w:r>
                        <w:rPr>
                          <w:sz w:val="12"/>
                        </w:rPr>
                        <w:t>of revenue from CD sales in 2011</w:t>
                      </w:r>
                    </w:p>
                  </w:txbxContent>
                </v:textbox>
                <w10:wrap type="square"/>
              </v:shape>
            </w:pict>
          </mc:Fallback>
        </mc:AlternateContent>
      </w:r>
    </w:p>
    <w:p w14:paraId="7BB57646" w14:textId="77777777" w:rsidR="00C95787" w:rsidRDefault="00C95787" w:rsidP="00C95787"/>
    <w:p w14:paraId="7B875E07" w14:textId="77777777" w:rsidR="00C95787" w:rsidRDefault="00C95787" w:rsidP="00C95787"/>
    <w:p w14:paraId="132F2377" w14:textId="77777777" w:rsidR="00C95787" w:rsidRDefault="00C95787" w:rsidP="00C95787"/>
    <w:p w14:paraId="12703585" w14:textId="77777777" w:rsidR="00C95787" w:rsidRDefault="00C95787" w:rsidP="00C95787"/>
    <w:p w14:paraId="75C1E603" w14:textId="77777777" w:rsidR="00C95787" w:rsidRPr="001D1E0D" w:rsidRDefault="00C95787" w:rsidP="00C95787"/>
    <w:p w14:paraId="2AA1F1DC" w14:textId="77777777" w:rsidR="00C95787" w:rsidRDefault="00C95787" w:rsidP="00C95787">
      <w:pPr>
        <w:jc w:val="center"/>
      </w:pPr>
    </w:p>
    <w:p w14:paraId="21C846A3" w14:textId="4D24B36A" w:rsidR="001D1E0D" w:rsidRDefault="00F75AAA" w:rsidP="00F75AAA">
      <w:pPr>
        <w:jc w:val="center"/>
      </w:pPr>
      <w:r>
        <w:t>*CHECK YOUR PERCENTAGES WITH MRS. SCHENKEL BEFORE MOVING FORWARD*</w:t>
      </w:r>
    </w:p>
    <w:p w14:paraId="1B4A9A28" w14:textId="77777777" w:rsidR="001D1E0D" w:rsidRDefault="001D1E0D" w:rsidP="0092764A"/>
    <w:p w14:paraId="40C8E0BD" w14:textId="5FDA6600" w:rsidR="0092764A" w:rsidRDefault="0092764A" w:rsidP="0092764A">
      <w:r>
        <w:br w:type="page"/>
      </w:r>
    </w:p>
    <w:p w14:paraId="5887EDD5" w14:textId="63A86C42" w:rsidR="0092764A" w:rsidRPr="0092764A" w:rsidRDefault="0092764A" w:rsidP="0092764A">
      <w:pPr>
        <w:rPr>
          <w:b/>
        </w:rPr>
      </w:pPr>
      <w:r w:rsidRPr="0092764A">
        <w:rPr>
          <w:b/>
        </w:rPr>
        <w:t>Step 2: Compare percentages of revenue coming from CD sales in different time intervals using comparative statistics learned in lesson 1.1</w:t>
      </w:r>
    </w:p>
    <w:p w14:paraId="7DF2B8CC" w14:textId="77777777" w:rsidR="0092764A" w:rsidRDefault="0092764A" w:rsidP="0092764A"/>
    <w:p w14:paraId="4F4E0D72" w14:textId="7F7C5E52" w:rsidR="0092764A" w:rsidRDefault="0092764A" w:rsidP="0092764A">
      <w:r>
        <w:t>1. Compare 1996 to 1999</w:t>
      </w:r>
    </w:p>
    <w:p w14:paraId="0066B6B8" w14:textId="77777777" w:rsidR="0092764A" w:rsidRDefault="0092764A" w:rsidP="0092764A"/>
    <w:tbl>
      <w:tblPr>
        <w:tblW w:w="8940" w:type="dxa"/>
        <w:tblCellMar>
          <w:left w:w="0" w:type="dxa"/>
          <w:right w:w="0" w:type="dxa"/>
        </w:tblCellMar>
        <w:tblLook w:val="04A0" w:firstRow="1" w:lastRow="0" w:firstColumn="1" w:lastColumn="0" w:noHBand="0" w:noVBand="1"/>
      </w:tblPr>
      <w:tblGrid>
        <w:gridCol w:w="4776"/>
        <w:gridCol w:w="1780"/>
        <w:gridCol w:w="2384"/>
      </w:tblGrid>
      <w:tr w:rsidR="0092764A" w14:paraId="6DB60052" w14:textId="77777777" w:rsidTr="0092764A">
        <w:trPr>
          <w:trHeight w:val="720"/>
        </w:trPr>
        <w:tc>
          <w:tcPr>
            <w:tcW w:w="894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0AFDC4" w14:textId="77777777" w:rsidR="0092764A" w:rsidRDefault="0092764A">
            <w:pPr>
              <w:rPr>
                <w:rFonts w:ascii="Cambria" w:eastAsia="Times New Roman" w:hAnsi="Cambria" w:cs="Times New Roman"/>
                <w:b/>
                <w:bCs/>
                <w:color w:val="000000"/>
              </w:rPr>
            </w:pPr>
            <w:r>
              <w:rPr>
                <w:rFonts w:ascii="Cambria" w:eastAsia="Times New Roman" w:hAnsi="Cambria" w:cs="Times New Roman"/>
                <w:b/>
                <w:bCs/>
                <w:color w:val="000000"/>
              </w:rPr>
              <w:t>Percentage in 1996:</w:t>
            </w:r>
          </w:p>
        </w:tc>
      </w:tr>
      <w:tr w:rsidR="0092764A" w14:paraId="366643B7" w14:textId="77777777" w:rsidTr="0092764A">
        <w:trPr>
          <w:trHeight w:val="7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374BDD" w14:textId="77777777" w:rsidR="0092764A" w:rsidRDefault="0092764A">
            <w:pPr>
              <w:rPr>
                <w:rFonts w:ascii="Cambria" w:eastAsia="Times New Roman" w:hAnsi="Cambria" w:cs="Times New Roman"/>
                <w:b/>
                <w:bCs/>
                <w:color w:val="000000"/>
              </w:rPr>
            </w:pPr>
            <w:r>
              <w:rPr>
                <w:rFonts w:ascii="Cambria" w:eastAsia="Times New Roman" w:hAnsi="Cambria" w:cs="Times New Roman"/>
                <w:b/>
                <w:bCs/>
                <w:color w:val="000000"/>
              </w:rPr>
              <w:t>Percentage in 1999:</w:t>
            </w:r>
          </w:p>
        </w:tc>
      </w:tr>
      <w:tr w:rsidR="0092764A" w14:paraId="7ACED603"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4082A6"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Statistic Type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E0D281"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Work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F85B2E"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Answer</w:t>
            </w:r>
          </w:p>
        </w:tc>
      </w:tr>
      <w:tr w:rsidR="0092764A" w14:paraId="23463445"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F53D47"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Subtraction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3CC74D"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B6AE36"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r>
      <w:tr w:rsidR="0092764A" w14:paraId="350A7451"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00F0F"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Division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5EA40B"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C7FB90"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r>
      <w:tr w:rsidR="0092764A" w14:paraId="772ECC6F"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1D1952"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 xml:space="preserve">Percent Change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614D16"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D706DA"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r>
    </w:tbl>
    <w:p w14:paraId="613B79CF" w14:textId="77777777" w:rsidR="0092764A" w:rsidRDefault="0092764A" w:rsidP="0092764A"/>
    <w:p w14:paraId="18054FE8" w14:textId="77777777" w:rsidR="00210BA7" w:rsidRDefault="001A3E71" w:rsidP="0092764A">
      <w:r>
        <w:t xml:space="preserve">-Which comparative statistic would you use if you wanted to make revenue from CD sales look as large as possible? </w:t>
      </w:r>
    </w:p>
    <w:p w14:paraId="41F46A9A" w14:textId="77777777" w:rsidR="00210BA7" w:rsidRDefault="00210BA7" w:rsidP="0092764A"/>
    <w:p w14:paraId="58AA73E7" w14:textId="77777777" w:rsidR="00210BA7" w:rsidRDefault="00210BA7" w:rsidP="0092764A"/>
    <w:p w14:paraId="1E2D5C95" w14:textId="77777777" w:rsidR="00210BA7" w:rsidRDefault="00210BA7" w:rsidP="0092764A"/>
    <w:p w14:paraId="4D4576AD" w14:textId="77777777" w:rsidR="00210BA7" w:rsidRDefault="00210BA7" w:rsidP="0092764A"/>
    <w:p w14:paraId="7CE6ADAD" w14:textId="77777777" w:rsidR="00210BA7" w:rsidRDefault="00210BA7" w:rsidP="0092764A"/>
    <w:p w14:paraId="5965A640" w14:textId="5293ED17" w:rsidR="0092764A" w:rsidRDefault="00210BA7" w:rsidP="0092764A">
      <w:r>
        <w:t>-</w:t>
      </w:r>
      <w:r w:rsidR="001A3E71">
        <w:t xml:space="preserve">Write a sentence as if it were to appear in a newspaper </w:t>
      </w:r>
      <w:r>
        <w:t xml:space="preserve">using the statistic noted above. </w:t>
      </w:r>
      <w:r w:rsidR="0092764A">
        <w:br w:type="page"/>
      </w:r>
    </w:p>
    <w:p w14:paraId="30F9546F" w14:textId="374DEB16" w:rsidR="0092764A" w:rsidRDefault="00D766EA" w:rsidP="0092764A">
      <w:r>
        <w:t>2. Compare 1999</w:t>
      </w:r>
      <w:bookmarkStart w:id="0" w:name="_GoBack"/>
      <w:bookmarkEnd w:id="0"/>
      <w:r w:rsidR="0092764A">
        <w:t xml:space="preserve"> to 2006</w:t>
      </w:r>
    </w:p>
    <w:p w14:paraId="046EA5AC" w14:textId="77777777" w:rsidR="0092764A" w:rsidRDefault="0092764A" w:rsidP="0092764A"/>
    <w:tbl>
      <w:tblPr>
        <w:tblW w:w="8940" w:type="dxa"/>
        <w:tblCellMar>
          <w:left w:w="0" w:type="dxa"/>
          <w:right w:w="0" w:type="dxa"/>
        </w:tblCellMar>
        <w:tblLook w:val="04A0" w:firstRow="1" w:lastRow="0" w:firstColumn="1" w:lastColumn="0" w:noHBand="0" w:noVBand="1"/>
      </w:tblPr>
      <w:tblGrid>
        <w:gridCol w:w="4776"/>
        <w:gridCol w:w="1780"/>
        <w:gridCol w:w="2384"/>
      </w:tblGrid>
      <w:tr w:rsidR="0092764A" w14:paraId="1CC97B50" w14:textId="77777777" w:rsidTr="0092764A">
        <w:trPr>
          <w:trHeight w:val="720"/>
        </w:trPr>
        <w:tc>
          <w:tcPr>
            <w:tcW w:w="894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29B31F" w14:textId="77777777" w:rsidR="0092764A" w:rsidRDefault="0092764A">
            <w:pPr>
              <w:rPr>
                <w:rFonts w:ascii="Cambria" w:eastAsia="Times New Roman" w:hAnsi="Cambria" w:cs="Times New Roman"/>
                <w:b/>
                <w:bCs/>
                <w:color w:val="000000"/>
              </w:rPr>
            </w:pPr>
            <w:r>
              <w:rPr>
                <w:rFonts w:ascii="Cambria" w:eastAsia="Times New Roman" w:hAnsi="Cambria" w:cs="Times New Roman"/>
                <w:b/>
                <w:bCs/>
                <w:color w:val="000000"/>
              </w:rPr>
              <w:t>Percentage in 1999:</w:t>
            </w:r>
          </w:p>
        </w:tc>
      </w:tr>
      <w:tr w:rsidR="0092764A" w14:paraId="3FDA7908" w14:textId="77777777" w:rsidTr="0092764A">
        <w:trPr>
          <w:trHeight w:val="7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8C77BD" w14:textId="77777777" w:rsidR="0092764A" w:rsidRDefault="0092764A">
            <w:pPr>
              <w:rPr>
                <w:rFonts w:ascii="Cambria" w:eastAsia="Times New Roman" w:hAnsi="Cambria" w:cs="Times New Roman"/>
                <w:b/>
                <w:bCs/>
                <w:color w:val="000000"/>
              </w:rPr>
            </w:pPr>
            <w:r>
              <w:rPr>
                <w:rFonts w:ascii="Cambria" w:eastAsia="Times New Roman" w:hAnsi="Cambria" w:cs="Times New Roman"/>
                <w:b/>
                <w:bCs/>
                <w:color w:val="000000"/>
              </w:rPr>
              <w:t>Percentage in 2006:</w:t>
            </w:r>
          </w:p>
        </w:tc>
      </w:tr>
      <w:tr w:rsidR="0092764A" w14:paraId="63987ABE"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620CFC"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Statistic Type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98FAA9"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Work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D4FA6F"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Answer</w:t>
            </w:r>
          </w:p>
        </w:tc>
      </w:tr>
      <w:tr w:rsidR="0092764A" w14:paraId="6FD1F5C2"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A9C621"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Subtraction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22CA89"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C0CF00"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r>
      <w:tr w:rsidR="0092764A" w14:paraId="7F65015A"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CE0D9C"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Division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ECF682"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B9B517"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r>
      <w:tr w:rsidR="0092764A" w14:paraId="221E4638"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F1DD45"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 xml:space="preserve">Percent Change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C27868"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920D89"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r>
    </w:tbl>
    <w:p w14:paraId="3DC45A0A" w14:textId="77777777" w:rsidR="00210BA7" w:rsidRDefault="00210BA7" w:rsidP="0092764A"/>
    <w:p w14:paraId="67CCB206" w14:textId="77777777" w:rsidR="00210BA7" w:rsidRDefault="00210BA7" w:rsidP="0092764A">
      <w:r>
        <w:t xml:space="preserve">-Why is the Subtraction and Percent Change statistic negative? </w:t>
      </w:r>
    </w:p>
    <w:p w14:paraId="6A7C87A5" w14:textId="77777777" w:rsidR="00210BA7" w:rsidRDefault="00210BA7" w:rsidP="0092764A"/>
    <w:p w14:paraId="535E6A6F" w14:textId="77777777" w:rsidR="00210BA7" w:rsidRDefault="00210BA7" w:rsidP="0092764A"/>
    <w:p w14:paraId="682611DE" w14:textId="77777777" w:rsidR="00210BA7" w:rsidRDefault="00210BA7" w:rsidP="0092764A"/>
    <w:p w14:paraId="514AF831" w14:textId="77777777" w:rsidR="00210BA7" w:rsidRDefault="00210BA7" w:rsidP="0092764A"/>
    <w:p w14:paraId="0700E32E" w14:textId="77777777" w:rsidR="00210BA7" w:rsidRDefault="00210BA7" w:rsidP="0092764A">
      <w:r>
        <w:t xml:space="preserve">- Calculate the Division Statistic – the Percent Change Statistic. What do you get? Does this surprise you? </w:t>
      </w:r>
    </w:p>
    <w:p w14:paraId="52DFE143" w14:textId="77777777" w:rsidR="00210BA7" w:rsidRDefault="00210BA7" w:rsidP="0092764A"/>
    <w:p w14:paraId="71D1ACCA" w14:textId="77777777" w:rsidR="00210BA7" w:rsidRDefault="00210BA7" w:rsidP="0092764A"/>
    <w:p w14:paraId="13DEBF57" w14:textId="77777777" w:rsidR="00210BA7" w:rsidRDefault="00210BA7" w:rsidP="0092764A"/>
    <w:p w14:paraId="72D25C8C" w14:textId="1555D264" w:rsidR="0092764A" w:rsidRDefault="00210BA7" w:rsidP="0092764A">
      <w:r>
        <w:t>-Pretend you are a music producer in 2006 that solely produces CDs. Which statistic would you present to your boss in order to calm him/her down about CD sales declining?</w:t>
      </w:r>
      <w:r w:rsidR="0092764A">
        <w:br w:type="page"/>
      </w:r>
    </w:p>
    <w:p w14:paraId="31E6608D" w14:textId="5FECFA37" w:rsidR="0092764A" w:rsidRDefault="0092764A" w:rsidP="0092764A">
      <w:r>
        <w:t>3. Compare 2006 to 2011</w:t>
      </w:r>
    </w:p>
    <w:p w14:paraId="6E12BD16" w14:textId="77777777" w:rsidR="0092764A" w:rsidRDefault="0092764A" w:rsidP="0092764A"/>
    <w:tbl>
      <w:tblPr>
        <w:tblW w:w="8940" w:type="dxa"/>
        <w:tblCellMar>
          <w:left w:w="0" w:type="dxa"/>
          <w:right w:w="0" w:type="dxa"/>
        </w:tblCellMar>
        <w:tblLook w:val="04A0" w:firstRow="1" w:lastRow="0" w:firstColumn="1" w:lastColumn="0" w:noHBand="0" w:noVBand="1"/>
      </w:tblPr>
      <w:tblGrid>
        <w:gridCol w:w="4776"/>
        <w:gridCol w:w="1780"/>
        <w:gridCol w:w="2384"/>
      </w:tblGrid>
      <w:tr w:rsidR="0092764A" w14:paraId="7DC22DBD" w14:textId="77777777" w:rsidTr="0092764A">
        <w:trPr>
          <w:trHeight w:val="720"/>
        </w:trPr>
        <w:tc>
          <w:tcPr>
            <w:tcW w:w="894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CBA692" w14:textId="77777777" w:rsidR="0092764A" w:rsidRDefault="0092764A">
            <w:pPr>
              <w:rPr>
                <w:rFonts w:ascii="Cambria" w:eastAsia="Times New Roman" w:hAnsi="Cambria" w:cs="Times New Roman"/>
                <w:b/>
                <w:bCs/>
                <w:color w:val="000000"/>
              </w:rPr>
            </w:pPr>
            <w:r>
              <w:rPr>
                <w:rFonts w:ascii="Cambria" w:eastAsia="Times New Roman" w:hAnsi="Cambria" w:cs="Times New Roman"/>
                <w:b/>
                <w:bCs/>
                <w:color w:val="000000"/>
              </w:rPr>
              <w:t>Percentage in 2006:</w:t>
            </w:r>
          </w:p>
        </w:tc>
      </w:tr>
      <w:tr w:rsidR="0092764A" w14:paraId="47F104B0" w14:textId="77777777" w:rsidTr="0092764A">
        <w:trPr>
          <w:trHeight w:val="7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61B1DC" w14:textId="77777777" w:rsidR="0092764A" w:rsidRDefault="0092764A">
            <w:pPr>
              <w:rPr>
                <w:rFonts w:ascii="Cambria" w:eastAsia="Times New Roman" w:hAnsi="Cambria" w:cs="Times New Roman"/>
                <w:b/>
                <w:bCs/>
                <w:color w:val="000000"/>
              </w:rPr>
            </w:pPr>
            <w:r>
              <w:rPr>
                <w:rFonts w:ascii="Cambria" w:eastAsia="Times New Roman" w:hAnsi="Cambria" w:cs="Times New Roman"/>
                <w:b/>
                <w:bCs/>
                <w:color w:val="000000"/>
              </w:rPr>
              <w:t>Percentage in 2011:</w:t>
            </w:r>
          </w:p>
        </w:tc>
      </w:tr>
      <w:tr w:rsidR="0092764A" w14:paraId="5ECA1C7C"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4D9D85"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Statistic Type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0B908"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Work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E726D9"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Answer</w:t>
            </w:r>
          </w:p>
        </w:tc>
      </w:tr>
      <w:tr w:rsidR="0092764A" w14:paraId="4F26436B"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B3B018"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Subtraction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77438A"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66CF2A"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r>
      <w:tr w:rsidR="0092764A" w14:paraId="6E4C1843"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F52C74"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Division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B703AF"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150421"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r>
      <w:tr w:rsidR="0092764A" w14:paraId="4F963799"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4BBDF8"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 xml:space="preserve">Percent Change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C3C836"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E46F7F"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r>
    </w:tbl>
    <w:p w14:paraId="2147E853" w14:textId="77777777" w:rsidR="0092764A" w:rsidRDefault="0092764A" w:rsidP="0092764A"/>
    <w:p w14:paraId="02662B37" w14:textId="77777777" w:rsidR="00210BA7" w:rsidRDefault="00210BA7" w:rsidP="00210BA7">
      <w:r>
        <w:t xml:space="preserve">-Why is the Subtraction and Percent Change statistic negative? </w:t>
      </w:r>
    </w:p>
    <w:p w14:paraId="6F68CD5A" w14:textId="77777777" w:rsidR="00210BA7" w:rsidRDefault="00210BA7" w:rsidP="00210BA7"/>
    <w:p w14:paraId="229AEE7B" w14:textId="77777777" w:rsidR="00210BA7" w:rsidRDefault="00210BA7" w:rsidP="00210BA7"/>
    <w:p w14:paraId="2CBBB708" w14:textId="77777777" w:rsidR="00210BA7" w:rsidRDefault="00210BA7" w:rsidP="00210BA7"/>
    <w:p w14:paraId="415EB505" w14:textId="77777777" w:rsidR="00210BA7" w:rsidRDefault="00210BA7" w:rsidP="00210BA7">
      <w:r>
        <w:t xml:space="preserve">- Calculate the Division Statistic – the Percent Change Statistic. What do you get? Does this surprise you? </w:t>
      </w:r>
    </w:p>
    <w:p w14:paraId="44205601" w14:textId="77777777" w:rsidR="00210BA7" w:rsidRDefault="00210BA7" w:rsidP="00210BA7"/>
    <w:p w14:paraId="279034EA" w14:textId="77777777" w:rsidR="00210BA7" w:rsidRDefault="00210BA7" w:rsidP="00210BA7"/>
    <w:p w14:paraId="624AB299" w14:textId="77777777" w:rsidR="00210BA7" w:rsidRDefault="00210BA7" w:rsidP="00210BA7"/>
    <w:p w14:paraId="66B27D42" w14:textId="77777777" w:rsidR="00210BA7" w:rsidRDefault="00210BA7" w:rsidP="00210BA7"/>
    <w:p w14:paraId="50DFC7F7" w14:textId="1874FC6E" w:rsidR="0092764A" w:rsidRDefault="00210BA7" w:rsidP="00210BA7">
      <w:r>
        <w:t xml:space="preserve">-Pretend you’re the music producer who is still dependent on CD sales in 2011. Is there anyway to calm your boss down now? </w:t>
      </w:r>
      <w:r w:rsidR="0092764A">
        <w:br w:type="page"/>
      </w:r>
    </w:p>
    <w:p w14:paraId="7D8396B6" w14:textId="0E419A25" w:rsidR="0092764A" w:rsidRDefault="0092764A" w:rsidP="0092764A">
      <w:r>
        <w:t>4. Compare 1996 to 2006</w:t>
      </w:r>
    </w:p>
    <w:p w14:paraId="3C39BE2D" w14:textId="77777777" w:rsidR="0092764A" w:rsidRDefault="0092764A" w:rsidP="0092764A"/>
    <w:tbl>
      <w:tblPr>
        <w:tblW w:w="8940" w:type="dxa"/>
        <w:tblCellMar>
          <w:left w:w="0" w:type="dxa"/>
          <w:right w:w="0" w:type="dxa"/>
        </w:tblCellMar>
        <w:tblLook w:val="04A0" w:firstRow="1" w:lastRow="0" w:firstColumn="1" w:lastColumn="0" w:noHBand="0" w:noVBand="1"/>
      </w:tblPr>
      <w:tblGrid>
        <w:gridCol w:w="4776"/>
        <w:gridCol w:w="1780"/>
        <w:gridCol w:w="2384"/>
      </w:tblGrid>
      <w:tr w:rsidR="0092764A" w14:paraId="788C5F5B" w14:textId="77777777" w:rsidTr="0092764A">
        <w:trPr>
          <w:trHeight w:val="720"/>
        </w:trPr>
        <w:tc>
          <w:tcPr>
            <w:tcW w:w="894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962167" w14:textId="77777777" w:rsidR="0092764A" w:rsidRDefault="0092764A">
            <w:pPr>
              <w:rPr>
                <w:rFonts w:ascii="Cambria" w:eastAsia="Times New Roman" w:hAnsi="Cambria" w:cs="Times New Roman"/>
                <w:b/>
                <w:bCs/>
                <w:color w:val="000000"/>
              </w:rPr>
            </w:pPr>
            <w:r>
              <w:rPr>
                <w:rFonts w:ascii="Cambria" w:eastAsia="Times New Roman" w:hAnsi="Cambria" w:cs="Times New Roman"/>
                <w:b/>
                <w:bCs/>
                <w:color w:val="000000"/>
              </w:rPr>
              <w:t>Percentage in 1996:</w:t>
            </w:r>
          </w:p>
        </w:tc>
      </w:tr>
      <w:tr w:rsidR="0092764A" w14:paraId="0F3EC1E3" w14:textId="77777777" w:rsidTr="0092764A">
        <w:trPr>
          <w:trHeight w:val="7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33187A" w14:textId="77777777" w:rsidR="0092764A" w:rsidRDefault="0092764A">
            <w:pPr>
              <w:rPr>
                <w:rFonts w:ascii="Cambria" w:eastAsia="Times New Roman" w:hAnsi="Cambria" w:cs="Times New Roman"/>
                <w:b/>
                <w:bCs/>
                <w:color w:val="000000"/>
              </w:rPr>
            </w:pPr>
            <w:r>
              <w:rPr>
                <w:rFonts w:ascii="Cambria" w:eastAsia="Times New Roman" w:hAnsi="Cambria" w:cs="Times New Roman"/>
                <w:b/>
                <w:bCs/>
                <w:color w:val="000000"/>
              </w:rPr>
              <w:t>Percentage in 2006:</w:t>
            </w:r>
          </w:p>
        </w:tc>
      </w:tr>
      <w:tr w:rsidR="0092764A" w14:paraId="2A7D357D"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A0D277"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Statistic Type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B7177E"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Work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0D04C7"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Answer</w:t>
            </w:r>
          </w:p>
        </w:tc>
      </w:tr>
      <w:tr w:rsidR="0092764A" w14:paraId="4EB8FCB2"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79C52B"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Subtraction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8DC468"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B4B60E"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r>
      <w:tr w:rsidR="0092764A" w14:paraId="29B7558F"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C308B0"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Division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31217A"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DE217C"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r>
      <w:tr w:rsidR="0092764A" w14:paraId="7A23E3EE"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5A1BAC"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 xml:space="preserve">Percent Change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E495B1"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4F52B0"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r>
    </w:tbl>
    <w:p w14:paraId="5B04C0FB" w14:textId="77777777" w:rsidR="00210BA7" w:rsidRDefault="00210BA7" w:rsidP="0092764A"/>
    <w:p w14:paraId="570ADC2C" w14:textId="77777777" w:rsidR="00210BA7" w:rsidRDefault="00210BA7" w:rsidP="0092764A">
      <w:r>
        <w:t>-Does comparing 1996 to 2006 give an accurate statistic of what happened in the 10 year span?</w:t>
      </w:r>
    </w:p>
    <w:p w14:paraId="54F7EDAF" w14:textId="77777777" w:rsidR="00210BA7" w:rsidRDefault="00210BA7" w:rsidP="0092764A"/>
    <w:p w14:paraId="466638B4" w14:textId="77777777" w:rsidR="00210BA7" w:rsidRDefault="00210BA7" w:rsidP="0092764A"/>
    <w:p w14:paraId="5A9A1AF8" w14:textId="77777777" w:rsidR="00210BA7" w:rsidRDefault="00210BA7" w:rsidP="0092764A"/>
    <w:p w14:paraId="6509842B" w14:textId="77777777" w:rsidR="00210BA7" w:rsidRDefault="00210BA7" w:rsidP="0092764A"/>
    <w:p w14:paraId="39204AED" w14:textId="77777777" w:rsidR="00210BA7" w:rsidRDefault="00210BA7" w:rsidP="0092764A"/>
    <w:p w14:paraId="05C33019" w14:textId="033DF27B" w:rsidR="0092764A" w:rsidRDefault="00210BA7" w:rsidP="0092764A">
      <w:r>
        <w:t xml:space="preserve">-Can you think of a scenario by which somebody would specifically choose to use these comparative statistics?  </w:t>
      </w:r>
      <w:r w:rsidR="0092764A">
        <w:br w:type="page"/>
      </w:r>
    </w:p>
    <w:p w14:paraId="532B802E" w14:textId="4D42D533" w:rsidR="0092764A" w:rsidRDefault="0092764A" w:rsidP="0092764A">
      <w:r>
        <w:t>5. Compare 1999 to 2011</w:t>
      </w:r>
    </w:p>
    <w:p w14:paraId="46E1533B" w14:textId="77777777" w:rsidR="0092764A" w:rsidRDefault="0092764A" w:rsidP="0092764A"/>
    <w:tbl>
      <w:tblPr>
        <w:tblW w:w="8940" w:type="dxa"/>
        <w:tblCellMar>
          <w:left w:w="0" w:type="dxa"/>
          <w:right w:w="0" w:type="dxa"/>
        </w:tblCellMar>
        <w:tblLook w:val="04A0" w:firstRow="1" w:lastRow="0" w:firstColumn="1" w:lastColumn="0" w:noHBand="0" w:noVBand="1"/>
      </w:tblPr>
      <w:tblGrid>
        <w:gridCol w:w="4776"/>
        <w:gridCol w:w="1780"/>
        <w:gridCol w:w="2384"/>
      </w:tblGrid>
      <w:tr w:rsidR="0092764A" w14:paraId="40ED236A" w14:textId="77777777" w:rsidTr="0092764A">
        <w:trPr>
          <w:trHeight w:val="720"/>
        </w:trPr>
        <w:tc>
          <w:tcPr>
            <w:tcW w:w="894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A54FA4" w14:textId="77777777" w:rsidR="0092764A" w:rsidRDefault="0092764A">
            <w:pPr>
              <w:rPr>
                <w:rFonts w:ascii="Cambria" w:eastAsia="Times New Roman" w:hAnsi="Cambria" w:cs="Times New Roman"/>
                <w:b/>
                <w:bCs/>
                <w:color w:val="000000"/>
              </w:rPr>
            </w:pPr>
            <w:r>
              <w:rPr>
                <w:rFonts w:ascii="Cambria" w:eastAsia="Times New Roman" w:hAnsi="Cambria" w:cs="Times New Roman"/>
                <w:b/>
                <w:bCs/>
                <w:color w:val="000000"/>
              </w:rPr>
              <w:t>Percentage in 1999:</w:t>
            </w:r>
          </w:p>
        </w:tc>
      </w:tr>
      <w:tr w:rsidR="0092764A" w14:paraId="62C78B83" w14:textId="77777777" w:rsidTr="0092764A">
        <w:trPr>
          <w:trHeight w:val="72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74755E" w14:textId="77777777" w:rsidR="0092764A" w:rsidRDefault="0092764A">
            <w:pPr>
              <w:rPr>
                <w:rFonts w:ascii="Cambria" w:eastAsia="Times New Roman" w:hAnsi="Cambria" w:cs="Times New Roman"/>
                <w:b/>
                <w:bCs/>
                <w:color w:val="000000"/>
              </w:rPr>
            </w:pPr>
            <w:r>
              <w:rPr>
                <w:rFonts w:ascii="Cambria" w:eastAsia="Times New Roman" w:hAnsi="Cambria" w:cs="Times New Roman"/>
                <w:b/>
                <w:bCs/>
                <w:color w:val="000000"/>
              </w:rPr>
              <w:t>Percentage in 2011:</w:t>
            </w:r>
          </w:p>
        </w:tc>
      </w:tr>
      <w:tr w:rsidR="0092764A" w14:paraId="042728E1"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3FFDCE"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Statistic Type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879D0"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Work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660053"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Answer</w:t>
            </w:r>
          </w:p>
        </w:tc>
      </w:tr>
      <w:tr w:rsidR="0092764A" w14:paraId="703BEFD6"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7E01B"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Subtraction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3D57A1"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57A403"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r>
      <w:tr w:rsidR="0092764A" w14:paraId="52C48753"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CE266"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Division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362E0E"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91C878"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r>
      <w:tr w:rsidR="0092764A" w14:paraId="7CD1BC4D" w14:textId="77777777" w:rsidTr="0092764A">
        <w:trPr>
          <w:trHeight w:val="16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884C00" w14:textId="77777777" w:rsidR="0092764A" w:rsidRDefault="0092764A">
            <w:pPr>
              <w:jc w:val="center"/>
              <w:rPr>
                <w:rFonts w:ascii="Cambria" w:eastAsia="Times New Roman" w:hAnsi="Cambria" w:cs="Times New Roman"/>
                <w:b/>
                <w:bCs/>
                <w:color w:val="000000"/>
              </w:rPr>
            </w:pPr>
            <w:r>
              <w:rPr>
                <w:rFonts w:ascii="Cambria" w:eastAsia="Times New Roman" w:hAnsi="Cambria" w:cs="Times New Roman"/>
                <w:b/>
                <w:bCs/>
                <w:color w:val="000000"/>
              </w:rPr>
              <w:t xml:space="preserve">Percent Change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D87576"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1F2B6D" w14:textId="77777777" w:rsidR="0092764A" w:rsidRDefault="0092764A">
            <w:pPr>
              <w:rPr>
                <w:rFonts w:ascii="Cambria" w:eastAsia="Times New Roman" w:hAnsi="Cambria" w:cs="Times New Roman"/>
                <w:color w:val="000000"/>
              </w:rPr>
            </w:pPr>
            <w:r>
              <w:rPr>
                <w:rFonts w:ascii="Cambria" w:eastAsia="Times New Roman" w:hAnsi="Cambria" w:cs="Times New Roman"/>
                <w:color w:val="000000"/>
              </w:rPr>
              <w:t> </w:t>
            </w:r>
          </w:p>
        </w:tc>
      </w:tr>
    </w:tbl>
    <w:p w14:paraId="17F9EC68" w14:textId="77777777" w:rsidR="0092764A" w:rsidRDefault="0092764A" w:rsidP="0092764A"/>
    <w:p w14:paraId="7A8C0530" w14:textId="1BC7D64E" w:rsidR="00210BA7" w:rsidRDefault="00210BA7" w:rsidP="0092764A">
      <w:r>
        <w:t xml:space="preserve">-Let’s pretend you are a music producer trying to implore your company to ditch CD production and explore other avenues of revenue in the music business. What statistics would you use in a presentation to the board of your company? Write a paragraph making your pitch. </w:t>
      </w:r>
    </w:p>
    <w:p w14:paraId="529E3E46" w14:textId="77777777" w:rsidR="00210BA7" w:rsidRDefault="00210BA7" w:rsidP="0092764A"/>
    <w:p w14:paraId="5C751DC4" w14:textId="77777777" w:rsidR="00210BA7" w:rsidRDefault="00210BA7" w:rsidP="0092764A"/>
    <w:p w14:paraId="1403C139" w14:textId="77777777" w:rsidR="00210BA7" w:rsidRDefault="00210BA7" w:rsidP="0092764A"/>
    <w:p w14:paraId="6F185317" w14:textId="77777777" w:rsidR="00210BA7" w:rsidRDefault="00210BA7" w:rsidP="0092764A"/>
    <w:p w14:paraId="133879B7" w14:textId="77777777" w:rsidR="00210BA7" w:rsidRDefault="00210BA7" w:rsidP="0092764A"/>
    <w:p w14:paraId="78A22BBB" w14:textId="77777777" w:rsidR="00210BA7" w:rsidRDefault="00210BA7" w:rsidP="0092764A"/>
    <w:p w14:paraId="0074A55D" w14:textId="77777777" w:rsidR="00210BA7" w:rsidRDefault="00210BA7" w:rsidP="0092764A"/>
    <w:p w14:paraId="15F8A127" w14:textId="77777777" w:rsidR="00210BA7" w:rsidRDefault="00210BA7" w:rsidP="0092764A"/>
    <w:p w14:paraId="7E4B09C4" w14:textId="77777777" w:rsidR="00210BA7" w:rsidRDefault="00210BA7" w:rsidP="0092764A"/>
    <w:p w14:paraId="0814980D" w14:textId="77777777" w:rsidR="00210BA7" w:rsidRDefault="00210BA7" w:rsidP="0092764A"/>
    <w:p w14:paraId="0C4C3FB5" w14:textId="6434B554" w:rsidR="00047A92" w:rsidRDefault="00047A92" w:rsidP="0092764A">
      <w:pPr>
        <w:rPr>
          <w:b/>
        </w:rPr>
      </w:pPr>
      <w:r w:rsidRPr="00047A92">
        <w:rPr>
          <w:b/>
        </w:rPr>
        <w:t>Step 3: The Real World</w:t>
      </w:r>
    </w:p>
    <w:p w14:paraId="551D48A8" w14:textId="77777777" w:rsidR="00047A92" w:rsidRDefault="00047A92" w:rsidP="0092764A">
      <w:pPr>
        <w:rPr>
          <w:b/>
        </w:rPr>
      </w:pPr>
    </w:p>
    <w:p w14:paraId="5F793982" w14:textId="619CF1E8" w:rsidR="00047A92" w:rsidRDefault="00047A92" w:rsidP="0092764A">
      <w:r>
        <w:t xml:space="preserve">Think about what you know about the music industry. Why have CD sales declined since 1999? What happened that changed the way music is distributed in the United States? </w:t>
      </w:r>
    </w:p>
    <w:p w14:paraId="5CF9335C" w14:textId="77777777" w:rsidR="00047A92" w:rsidRDefault="00047A92" w:rsidP="0092764A"/>
    <w:p w14:paraId="5F3447B5" w14:textId="77777777" w:rsidR="00047A92" w:rsidRPr="00047A92" w:rsidRDefault="00047A92" w:rsidP="0092764A"/>
    <w:sectPr w:rsidR="00047A92" w:rsidRPr="00047A92" w:rsidSect="001D1E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87"/>
    <w:rsid w:val="00047A92"/>
    <w:rsid w:val="001A3E71"/>
    <w:rsid w:val="001D1E0D"/>
    <w:rsid w:val="00210BA7"/>
    <w:rsid w:val="00234F51"/>
    <w:rsid w:val="00735BE7"/>
    <w:rsid w:val="0092764A"/>
    <w:rsid w:val="00A5668C"/>
    <w:rsid w:val="00C95787"/>
    <w:rsid w:val="00D766EA"/>
    <w:rsid w:val="00F75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7F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E0D"/>
    <w:rPr>
      <w:color w:val="0000FF" w:themeColor="hyperlink"/>
      <w:u w:val="single"/>
    </w:rPr>
  </w:style>
  <w:style w:type="paragraph" w:styleId="ListParagraph">
    <w:name w:val="List Paragraph"/>
    <w:basedOn w:val="Normal"/>
    <w:uiPriority w:val="34"/>
    <w:qFormat/>
    <w:rsid w:val="00210B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E0D"/>
    <w:rPr>
      <w:color w:val="0000FF" w:themeColor="hyperlink"/>
      <w:u w:val="single"/>
    </w:rPr>
  </w:style>
  <w:style w:type="paragraph" w:styleId="ListParagraph">
    <w:name w:val="List Paragraph"/>
    <w:basedOn w:val="Normal"/>
    <w:uiPriority w:val="34"/>
    <w:qFormat/>
    <w:rsid w:val="00210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1335">
      <w:bodyDiv w:val="1"/>
      <w:marLeft w:val="0"/>
      <w:marRight w:val="0"/>
      <w:marTop w:val="0"/>
      <w:marBottom w:val="0"/>
      <w:divBdr>
        <w:top w:val="none" w:sz="0" w:space="0" w:color="auto"/>
        <w:left w:val="none" w:sz="0" w:space="0" w:color="auto"/>
        <w:bottom w:val="none" w:sz="0" w:space="0" w:color="auto"/>
        <w:right w:val="none" w:sz="0" w:space="0" w:color="auto"/>
      </w:divBdr>
    </w:div>
    <w:div w:id="1038165547">
      <w:bodyDiv w:val="1"/>
      <w:marLeft w:val="0"/>
      <w:marRight w:val="0"/>
      <w:marTop w:val="0"/>
      <w:marBottom w:val="0"/>
      <w:divBdr>
        <w:top w:val="none" w:sz="0" w:space="0" w:color="auto"/>
        <w:left w:val="none" w:sz="0" w:space="0" w:color="auto"/>
        <w:bottom w:val="none" w:sz="0" w:space="0" w:color="auto"/>
        <w:right w:val="none" w:sz="0" w:space="0" w:color="auto"/>
      </w:divBdr>
    </w:div>
    <w:div w:id="1176731061">
      <w:bodyDiv w:val="1"/>
      <w:marLeft w:val="0"/>
      <w:marRight w:val="0"/>
      <w:marTop w:val="0"/>
      <w:marBottom w:val="0"/>
      <w:divBdr>
        <w:top w:val="none" w:sz="0" w:space="0" w:color="auto"/>
        <w:left w:val="none" w:sz="0" w:space="0" w:color="auto"/>
        <w:bottom w:val="none" w:sz="0" w:space="0" w:color="auto"/>
        <w:right w:val="none" w:sz="0" w:space="0" w:color="auto"/>
      </w:divBdr>
    </w:div>
    <w:div w:id="1288581278">
      <w:bodyDiv w:val="1"/>
      <w:marLeft w:val="0"/>
      <w:marRight w:val="0"/>
      <w:marTop w:val="0"/>
      <w:marBottom w:val="0"/>
      <w:divBdr>
        <w:top w:val="none" w:sz="0" w:space="0" w:color="auto"/>
        <w:left w:val="none" w:sz="0" w:space="0" w:color="auto"/>
        <w:bottom w:val="none" w:sz="0" w:space="0" w:color="auto"/>
        <w:right w:val="none" w:sz="0" w:space="0" w:color="auto"/>
      </w:divBdr>
    </w:div>
    <w:div w:id="1753775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iaa.com/u-s-sales-datab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552</Words>
  <Characters>3150</Characters>
  <Application>Microsoft Macintosh Word</Application>
  <DocSecurity>0</DocSecurity>
  <Lines>26</Lines>
  <Paragraphs>7</Paragraphs>
  <ScaleCrop>false</ScaleCrop>
  <Company>Porter Gaud School</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Schenkel Jessica</cp:lastModifiedBy>
  <cp:revision>8</cp:revision>
  <dcterms:created xsi:type="dcterms:W3CDTF">2017-09-13T01:33:00Z</dcterms:created>
  <dcterms:modified xsi:type="dcterms:W3CDTF">2017-09-13T13:17:00Z</dcterms:modified>
</cp:coreProperties>
</file>