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D961F" w14:textId="494A841A" w:rsidR="009347F5" w:rsidRDefault="00E646CE" w:rsidP="00E646CE">
      <w:pPr>
        <w:jc w:val="right"/>
      </w:pPr>
      <w:r>
        <w:t>Name: ____________________________</w:t>
      </w:r>
    </w:p>
    <w:p w14:paraId="4ABAC724" w14:textId="7A7686EB" w:rsidR="00E646CE" w:rsidRDefault="00E646CE" w:rsidP="00E646CE">
      <w:pPr>
        <w:jc w:val="right"/>
      </w:pPr>
    </w:p>
    <w:p w14:paraId="3022D338" w14:textId="6ECEA760" w:rsidR="00E646CE" w:rsidRPr="008232AC" w:rsidRDefault="00E646CE" w:rsidP="00E646CE">
      <w:pPr>
        <w:jc w:val="center"/>
        <w:rPr>
          <w:b/>
          <w:bCs/>
          <w:u w:val="single"/>
        </w:rPr>
      </w:pPr>
      <w:r w:rsidRPr="008232AC">
        <w:rPr>
          <w:b/>
          <w:bCs/>
          <w:u w:val="single"/>
        </w:rPr>
        <w:t>Problem Set 1.1: Comparative Statistics</w:t>
      </w:r>
    </w:p>
    <w:p w14:paraId="08F809E3" w14:textId="2E9FEE42" w:rsidR="00E646CE" w:rsidRDefault="00E646CE" w:rsidP="00E646CE">
      <w:pPr>
        <w:jc w:val="center"/>
      </w:pPr>
    </w:p>
    <w:p w14:paraId="48841492" w14:textId="365E0295" w:rsidR="00E646CE" w:rsidRDefault="00E646CE" w:rsidP="00E646CE">
      <w:r>
        <w:t xml:space="preserve">Mark Twain – “If you don’t read the newspaper you are uninformed, if you do read the newspaper you are misinformed.” </w:t>
      </w:r>
    </w:p>
    <w:p w14:paraId="4F95DCCE" w14:textId="0A15D123" w:rsidR="00E646CE" w:rsidRDefault="00E646CE" w:rsidP="00E646CE"/>
    <w:p w14:paraId="0204DDFF" w14:textId="136EA004" w:rsidR="00E646CE" w:rsidRDefault="00E646CE" w:rsidP="00E646CE">
      <w:pPr>
        <w:pStyle w:val="ListParagraph"/>
        <w:numPr>
          <w:ilvl w:val="0"/>
          <w:numId w:val="1"/>
        </w:numPr>
      </w:pPr>
      <w:r>
        <w:t xml:space="preserve">How can Oscar Mayer claim that the turkey is 98% fat free when almost 20% of the calories come from fat? </w:t>
      </w:r>
    </w:p>
    <w:p w14:paraId="15FD72B4" w14:textId="7EF7D774" w:rsidR="00E646CE" w:rsidRDefault="00E646CE" w:rsidP="00E646CE"/>
    <w:p w14:paraId="051171E2" w14:textId="5964D571" w:rsidR="00E646CE" w:rsidRDefault="00E646CE" w:rsidP="00E646CE">
      <w:r>
        <w:rPr>
          <w:noProof/>
        </w:rPr>
        <w:drawing>
          <wp:inline distT="0" distB="0" distL="0" distR="0" wp14:anchorId="2CDEDF10" wp14:editId="7D2040DA">
            <wp:extent cx="6721813" cy="363102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746872" cy="3644561"/>
                    </a:xfrm>
                    <a:prstGeom prst="rect">
                      <a:avLst/>
                    </a:prstGeom>
                  </pic:spPr>
                </pic:pic>
              </a:graphicData>
            </a:graphic>
          </wp:inline>
        </w:drawing>
      </w:r>
    </w:p>
    <w:p w14:paraId="0C5D3FC6" w14:textId="5236C574" w:rsidR="00E646CE" w:rsidRDefault="00E646CE" w:rsidP="00E646CE"/>
    <w:p w14:paraId="1A41E7A8" w14:textId="6D60DCD0" w:rsidR="00E646CE" w:rsidRDefault="00E646CE" w:rsidP="00E646CE"/>
    <w:p w14:paraId="38040E06" w14:textId="0E9ADCC4" w:rsidR="00E646CE" w:rsidRDefault="00E646CE" w:rsidP="00E646CE"/>
    <w:p w14:paraId="661403D9" w14:textId="28E481F6" w:rsidR="00E646CE" w:rsidRDefault="00E646CE" w:rsidP="00E646CE"/>
    <w:p w14:paraId="615A83F2" w14:textId="6884C2FD" w:rsidR="00E646CE" w:rsidRDefault="00E646CE" w:rsidP="00E646CE"/>
    <w:p w14:paraId="48394937" w14:textId="58BA8CA2" w:rsidR="00E646CE" w:rsidRDefault="00E646CE" w:rsidP="00E646CE"/>
    <w:p w14:paraId="07B211E6" w14:textId="55655F5F" w:rsidR="00E646CE" w:rsidRDefault="00E646CE" w:rsidP="00E646CE"/>
    <w:p w14:paraId="2D08AFE8" w14:textId="41511C71" w:rsidR="00E646CE" w:rsidRDefault="00E646CE" w:rsidP="00E646CE"/>
    <w:p w14:paraId="5FBCE7A0" w14:textId="6D0ED763" w:rsidR="00E646CE" w:rsidRDefault="00E646CE" w:rsidP="00E646CE"/>
    <w:p w14:paraId="6D69F13D" w14:textId="1458B02B" w:rsidR="00E646CE" w:rsidRDefault="00E646CE" w:rsidP="00E646CE"/>
    <w:p w14:paraId="296B109A" w14:textId="0B68B984" w:rsidR="00E646CE" w:rsidRDefault="00E646CE" w:rsidP="00E646CE"/>
    <w:p w14:paraId="4BA1C110" w14:textId="177860ED" w:rsidR="00E646CE" w:rsidRDefault="00E646CE" w:rsidP="00E646CE"/>
    <w:p w14:paraId="002B1CF9" w14:textId="11032AC4" w:rsidR="00E646CE" w:rsidRDefault="00E646CE" w:rsidP="00E646CE"/>
    <w:p w14:paraId="418C5E6C" w14:textId="410F2670" w:rsidR="00E646CE" w:rsidRDefault="00E646CE" w:rsidP="00E646CE"/>
    <w:p w14:paraId="7D42747F" w14:textId="797C15DB" w:rsidR="00E646CE" w:rsidRDefault="00E646CE" w:rsidP="00E646CE"/>
    <w:p w14:paraId="285F7E27" w14:textId="727760ED" w:rsidR="00E646CE" w:rsidRDefault="00E646CE" w:rsidP="00E646CE"/>
    <w:p w14:paraId="68CE5E3B" w14:textId="5001DA45" w:rsidR="00E646CE" w:rsidRDefault="00E646CE" w:rsidP="00E646CE"/>
    <w:p w14:paraId="721F64ED" w14:textId="396FCC76" w:rsidR="00E646CE" w:rsidRDefault="00E646CE" w:rsidP="00E646CE"/>
    <w:p w14:paraId="1103A828" w14:textId="5456BF7A" w:rsidR="00E646CE" w:rsidRDefault="00E646CE" w:rsidP="00E646CE"/>
    <w:p w14:paraId="1EFC86F6" w14:textId="58D24476" w:rsidR="00E646CE" w:rsidRDefault="00E646CE" w:rsidP="00E646CE"/>
    <w:p w14:paraId="15994C72" w14:textId="42CCA040" w:rsidR="00E646CE" w:rsidRDefault="00E646CE" w:rsidP="00E646CE">
      <w:pPr>
        <w:pStyle w:val="ListParagraph"/>
        <w:numPr>
          <w:ilvl w:val="0"/>
          <w:numId w:val="1"/>
        </w:numPr>
      </w:pPr>
      <w:r>
        <w:t xml:space="preserve">The article, “El Nino Seen as Trigger for Violence in the Tropics,” reports that from 1950 to 2004 civic conflict was more likely to occur in tropical countries during El Nino years. (El Nino, the opposite of La Nina, results in most tropical countries experiencing hotter, drier weather). There was 3% chance of conflict during La Nina and that rose to 6% during El Nino. This change can be exaggerated or diminished depending on the way you compare 3% and 6%. Use subtraction, division, and percent change to create three comparative statistics. </w:t>
      </w:r>
    </w:p>
    <w:p w14:paraId="3F2C87CC" w14:textId="77777777" w:rsidR="00E646CE" w:rsidRDefault="00E646CE" w:rsidP="00E646CE"/>
    <w:p w14:paraId="0EB26571" w14:textId="0DE1C941" w:rsidR="00E646CE" w:rsidRDefault="00E646CE" w:rsidP="00E646CE">
      <w:r>
        <w:rPr>
          <w:noProof/>
        </w:rPr>
        <w:drawing>
          <wp:inline distT="0" distB="0" distL="0" distR="0" wp14:anchorId="7C6B68D1" wp14:editId="508EB5D0">
            <wp:extent cx="6858000" cy="427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858000" cy="427990"/>
                    </a:xfrm>
                    <a:prstGeom prst="rect">
                      <a:avLst/>
                    </a:prstGeom>
                  </pic:spPr>
                </pic:pic>
              </a:graphicData>
            </a:graphic>
          </wp:inline>
        </w:drawing>
      </w:r>
    </w:p>
    <w:p w14:paraId="29F26A2D" w14:textId="454434CE" w:rsidR="00E646CE" w:rsidRDefault="00E646CE" w:rsidP="00E646CE"/>
    <w:p w14:paraId="64AA9E2C" w14:textId="157B82D7" w:rsidR="00E646CE" w:rsidRDefault="00E646CE" w:rsidP="00E646CE">
      <w:r>
        <w:t xml:space="preserve">Subtraction: </w:t>
      </w:r>
    </w:p>
    <w:p w14:paraId="3E573072" w14:textId="31EA640D" w:rsidR="00E646CE" w:rsidRDefault="00E646CE" w:rsidP="00E646CE"/>
    <w:p w14:paraId="080D0A03" w14:textId="7745CCE9" w:rsidR="00E646CE" w:rsidRDefault="00E646CE" w:rsidP="00E646CE"/>
    <w:p w14:paraId="4BD2ECD9" w14:textId="7B3D2A37" w:rsidR="00E646CE" w:rsidRDefault="00E646CE" w:rsidP="00E646CE"/>
    <w:p w14:paraId="74897C0F" w14:textId="596943DC" w:rsidR="00E646CE" w:rsidRDefault="00E646CE" w:rsidP="00E646CE"/>
    <w:p w14:paraId="365D24DE" w14:textId="2E5C193D" w:rsidR="00E646CE" w:rsidRDefault="00E646CE" w:rsidP="00E646CE"/>
    <w:p w14:paraId="1E4102AB" w14:textId="77777777" w:rsidR="00E646CE" w:rsidRDefault="00E646CE" w:rsidP="00E646CE"/>
    <w:p w14:paraId="0A089A32" w14:textId="07102FA2" w:rsidR="00E646CE" w:rsidRDefault="00E646CE" w:rsidP="00E646CE"/>
    <w:p w14:paraId="13000790" w14:textId="032ECB26" w:rsidR="00E646CE" w:rsidRDefault="00E646CE" w:rsidP="00E646CE"/>
    <w:p w14:paraId="35342E3F" w14:textId="4897A665" w:rsidR="00E646CE" w:rsidRDefault="00E646CE" w:rsidP="00E646CE">
      <w:r>
        <w:t>Division:</w:t>
      </w:r>
    </w:p>
    <w:p w14:paraId="7CD75637" w14:textId="6C1380E7" w:rsidR="00E646CE" w:rsidRDefault="00E646CE" w:rsidP="00E646CE"/>
    <w:p w14:paraId="434500C0" w14:textId="7E840F33" w:rsidR="00E646CE" w:rsidRDefault="00E646CE" w:rsidP="00E646CE"/>
    <w:p w14:paraId="2B482225" w14:textId="3F1014DE" w:rsidR="00E646CE" w:rsidRDefault="00E646CE" w:rsidP="00E646CE"/>
    <w:p w14:paraId="66FD4BB5" w14:textId="1E4E4E66" w:rsidR="00E646CE" w:rsidRDefault="00E646CE" w:rsidP="00E646CE"/>
    <w:p w14:paraId="3D226B42" w14:textId="6C799266" w:rsidR="00E646CE" w:rsidRDefault="00E646CE" w:rsidP="00E646CE"/>
    <w:p w14:paraId="0EF24194" w14:textId="77777777" w:rsidR="00E646CE" w:rsidRDefault="00E646CE" w:rsidP="00E646CE"/>
    <w:p w14:paraId="46BA7C3E" w14:textId="77777777" w:rsidR="00E646CE" w:rsidRDefault="00E646CE" w:rsidP="00E646CE"/>
    <w:p w14:paraId="66A7D0F1" w14:textId="4F07A49C" w:rsidR="00E646CE" w:rsidRDefault="00E646CE" w:rsidP="00E646CE"/>
    <w:p w14:paraId="7342E68F" w14:textId="6893FFBF" w:rsidR="00E646CE" w:rsidRDefault="00E646CE" w:rsidP="00E646CE"/>
    <w:p w14:paraId="10C72FB6" w14:textId="7ECA7B3E" w:rsidR="00E646CE" w:rsidRDefault="00E646CE" w:rsidP="00E646CE">
      <w:r>
        <w:t xml:space="preserve">Percent Change: </w:t>
      </w:r>
    </w:p>
    <w:p w14:paraId="38E6E75E" w14:textId="0D46E615" w:rsidR="00E646CE" w:rsidRDefault="00E646CE" w:rsidP="00E646CE"/>
    <w:p w14:paraId="73F55A70" w14:textId="269B7E57" w:rsidR="00E646CE" w:rsidRDefault="00E646CE" w:rsidP="00E646CE"/>
    <w:p w14:paraId="364A88A0" w14:textId="646844BB" w:rsidR="00E646CE" w:rsidRDefault="00E646CE" w:rsidP="00E646CE"/>
    <w:p w14:paraId="0F219546" w14:textId="16686205" w:rsidR="00E646CE" w:rsidRDefault="00E646CE" w:rsidP="00E646CE"/>
    <w:p w14:paraId="3D850726" w14:textId="33701286" w:rsidR="00E646CE" w:rsidRDefault="00E646CE" w:rsidP="00E646CE"/>
    <w:p w14:paraId="6D8370B9" w14:textId="66886570" w:rsidR="00E646CE" w:rsidRDefault="00E646CE" w:rsidP="00E646CE"/>
    <w:p w14:paraId="19A859D3" w14:textId="6A8AA8D9" w:rsidR="00E646CE" w:rsidRDefault="00E646CE" w:rsidP="00E646CE"/>
    <w:p w14:paraId="647C8BAF" w14:textId="1907A646" w:rsidR="00E646CE" w:rsidRDefault="00E646CE" w:rsidP="00E646CE"/>
    <w:p w14:paraId="55827BE8" w14:textId="09D86121" w:rsidR="00E646CE" w:rsidRDefault="00E646CE" w:rsidP="00E646CE"/>
    <w:p w14:paraId="4D12ED67" w14:textId="6A2A6E05" w:rsidR="00E646CE" w:rsidRDefault="00E646CE" w:rsidP="00E646CE"/>
    <w:p w14:paraId="78CB9B57" w14:textId="36135D87" w:rsidR="00E646CE" w:rsidRDefault="00E646CE" w:rsidP="00E646CE"/>
    <w:p w14:paraId="1FF7E6E0" w14:textId="0460E942" w:rsidR="00E646CE" w:rsidRDefault="00E646CE" w:rsidP="00E646CE"/>
    <w:p w14:paraId="14E14034" w14:textId="2068B959" w:rsidR="00E646CE" w:rsidRDefault="00E646CE" w:rsidP="00E646CE"/>
    <w:p w14:paraId="49575209" w14:textId="09F0FBE0" w:rsidR="00E646CE" w:rsidRPr="00E646CE" w:rsidRDefault="00E646CE" w:rsidP="00E646CE">
      <w:pPr>
        <w:rPr>
          <w:b/>
          <w:bCs/>
        </w:rPr>
      </w:pPr>
      <w:r w:rsidRPr="00E646CE">
        <w:rPr>
          <w:b/>
          <w:bCs/>
        </w:rPr>
        <w:lastRenderedPageBreak/>
        <w:t xml:space="preserve">For 3 – 6, refer to the table at the bottom of the page. </w:t>
      </w:r>
    </w:p>
    <w:p w14:paraId="7CFB7F9C" w14:textId="575B8F90" w:rsidR="00E646CE" w:rsidRDefault="00E646CE" w:rsidP="00E646CE"/>
    <w:p w14:paraId="6E9F65F2" w14:textId="2340326E" w:rsidR="00E646CE" w:rsidRDefault="00E646CE" w:rsidP="00E646CE">
      <w:pPr>
        <w:pStyle w:val="ListParagraph"/>
        <w:numPr>
          <w:ilvl w:val="0"/>
          <w:numId w:val="1"/>
        </w:numPr>
      </w:pPr>
      <w:r>
        <w:t>How many crimes were perpetrated in the US in 1995?</w:t>
      </w:r>
    </w:p>
    <w:p w14:paraId="70DB7CE0" w14:textId="1114847C" w:rsidR="00E646CE" w:rsidRDefault="00E646CE" w:rsidP="00E646CE"/>
    <w:p w14:paraId="5B2B4104" w14:textId="256A2A98" w:rsidR="00E646CE" w:rsidRDefault="00E646CE" w:rsidP="00E646CE"/>
    <w:p w14:paraId="74F0D186" w14:textId="55A2E662" w:rsidR="00E646CE" w:rsidRDefault="00E646CE" w:rsidP="00E646CE"/>
    <w:p w14:paraId="656D1C3C" w14:textId="25E11373" w:rsidR="00E646CE" w:rsidRDefault="00E646CE" w:rsidP="00E646CE"/>
    <w:p w14:paraId="46B3DA99" w14:textId="7CD605C8" w:rsidR="00E646CE" w:rsidRDefault="00E646CE" w:rsidP="00E646CE"/>
    <w:p w14:paraId="39A8C091" w14:textId="19F05EB5" w:rsidR="00E646CE" w:rsidRDefault="00E646CE" w:rsidP="00E646CE"/>
    <w:p w14:paraId="356E0C0A" w14:textId="3BC45829" w:rsidR="00E646CE" w:rsidRDefault="00E646CE" w:rsidP="00E646CE">
      <w:pPr>
        <w:pStyle w:val="ListParagraph"/>
        <w:numPr>
          <w:ilvl w:val="0"/>
          <w:numId w:val="1"/>
        </w:numPr>
      </w:pPr>
      <w:r>
        <w:t>What percentage of the total crimes were violent crimes?</w:t>
      </w:r>
    </w:p>
    <w:p w14:paraId="7676E220" w14:textId="11792148" w:rsidR="00E646CE" w:rsidRDefault="00E646CE" w:rsidP="00E646CE"/>
    <w:p w14:paraId="6EFE9049" w14:textId="36F22526" w:rsidR="00E646CE" w:rsidRDefault="00E646CE" w:rsidP="00E646CE"/>
    <w:p w14:paraId="0287FA8D" w14:textId="35A39B3C" w:rsidR="00E646CE" w:rsidRDefault="00E646CE" w:rsidP="00E646CE"/>
    <w:p w14:paraId="6087267D" w14:textId="3BDC6426" w:rsidR="00E646CE" w:rsidRDefault="00E646CE" w:rsidP="00E646CE"/>
    <w:p w14:paraId="10FADE60" w14:textId="0331B0D1" w:rsidR="00E646CE" w:rsidRDefault="00E646CE" w:rsidP="00E646CE"/>
    <w:p w14:paraId="2458EE49" w14:textId="0401BFBF" w:rsidR="00E646CE" w:rsidRDefault="00E646CE" w:rsidP="00E646CE">
      <w:pPr>
        <w:pStyle w:val="ListParagraph"/>
        <w:numPr>
          <w:ilvl w:val="0"/>
          <w:numId w:val="1"/>
        </w:numPr>
      </w:pPr>
      <w:r>
        <w:t xml:space="preserve">What percentage of the Property Crime in Metropolitan Areas was Motor Vehicle Theft? </w:t>
      </w:r>
    </w:p>
    <w:p w14:paraId="5225A5C1" w14:textId="0EA8F99F" w:rsidR="00E646CE" w:rsidRDefault="00E646CE" w:rsidP="00E646CE"/>
    <w:p w14:paraId="037D1112" w14:textId="70049DE0" w:rsidR="00E646CE" w:rsidRDefault="00E646CE" w:rsidP="00E646CE"/>
    <w:p w14:paraId="7C299F5F" w14:textId="63D3E93C" w:rsidR="00E646CE" w:rsidRDefault="00E646CE" w:rsidP="00E646CE"/>
    <w:p w14:paraId="53A78806" w14:textId="5D1A373A" w:rsidR="00E646CE" w:rsidRDefault="00E646CE" w:rsidP="00E646CE"/>
    <w:p w14:paraId="51C59F3C" w14:textId="257AA19B" w:rsidR="00E646CE" w:rsidRDefault="00E646CE" w:rsidP="00E646CE"/>
    <w:p w14:paraId="6C9684DB" w14:textId="295223CF" w:rsidR="00E646CE" w:rsidRDefault="00E646CE" w:rsidP="00E646CE">
      <w:pPr>
        <w:pStyle w:val="ListParagraph"/>
        <w:numPr>
          <w:ilvl w:val="0"/>
          <w:numId w:val="1"/>
        </w:numPr>
      </w:pPr>
      <w:r>
        <w:t xml:space="preserve">Write a complete sentence that fully describes what the number 234, found in the Violent Crime row, means. Write the sentence in the style of a newspaper article? </w:t>
      </w:r>
    </w:p>
    <w:p w14:paraId="35250EFF" w14:textId="3991E3D0" w:rsidR="00E646CE" w:rsidRDefault="00E646CE" w:rsidP="00E646CE"/>
    <w:p w14:paraId="2CDD87B8" w14:textId="4F347CDD" w:rsidR="00E646CE" w:rsidRDefault="00E646CE" w:rsidP="00E646CE"/>
    <w:p w14:paraId="2BA6FAC2" w14:textId="3FEEC177" w:rsidR="00E646CE" w:rsidRDefault="00E646CE" w:rsidP="00E646CE"/>
    <w:p w14:paraId="4580B5AA" w14:textId="75C626E0" w:rsidR="00E646CE" w:rsidRDefault="00E646CE" w:rsidP="00E646CE"/>
    <w:p w14:paraId="4DCE63B3" w14:textId="01D39B7B" w:rsidR="00E646CE" w:rsidRDefault="00E646CE" w:rsidP="00E646CE"/>
    <w:p w14:paraId="2E005BCE" w14:textId="77777777" w:rsidR="00E646CE" w:rsidRDefault="00E646CE" w:rsidP="00E646CE"/>
    <w:p w14:paraId="73F4BA3B" w14:textId="5ECEC86D" w:rsidR="00E646CE" w:rsidRDefault="00E646CE" w:rsidP="00E646CE">
      <w:r>
        <w:rPr>
          <w:noProof/>
        </w:rPr>
        <w:drawing>
          <wp:inline distT="0" distB="0" distL="0" distR="0" wp14:anchorId="5D8A7A85" wp14:editId="35F23E70">
            <wp:extent cx="6858000" cy="3361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858000" cy="3361690"/>
                    </a:xfrm>
                    <a:prstGeom prst="rect">
                      <a:avLst/>
                    </a:prstGeom>
                  </pic:spPr>
                </pic:pic>
              </a:graphicData>
            </a:graphic>
          </wp:inline>
        </w:drawing>
      </w:r>
    </w:p>
    <w:p w14:paraId="4A69137D" w14:textId="1184B9A8" w:rsidR="00E646CE" w:rsidRPr="00E646CE" w:rsidRDefault="00E646CE" w:rsidP="00E646CE">
      <w:pPr>
        <w:rPr>
          <w:b/>
          <w:bCs/>
        </w:rPr>
      </w:pPr>
      <w:r w:rsidRPr="00E646CE">
        <w:rPr>
          <w:b/>
          <w:bCs/>
        </w:rPr>
        <w:lastRenderedPageBreak/>
        <w:t xml:space="preserve">For 7- 8, refer to the table at the bottom of the page. </w:t>
      </w:r>
    </w:p>
    <w:p w14:paraId="2BD32CD0" w14:textId="5F6AE5AD" w:rsidR="00E646CE" w:rsidRDefault="00E646CE" w:rsidP="00E646CE"/>
    <w:p w14:paraId="22FA0DF1" w14:textId="796D2AE2" w:rsidR="00E646CE" w:rsidRDefault="00E646CE" w:rsidP="00E646CE">
      <w:pPr>
        <w:pStyle w:val="ListParagraph"/>
        <w:numPr>
          <w:ilvl w:val="0"/>
          <w:numId w:val="1"/>
        </w:numPr>
      </w:pPr>
      <w:r>
        <w:t>How many families received child support that had incomes of $15,000 and over?</w:t>
      </w:r>
    </w:p>
    <w:p w14:paraId="6C130879" w14:textId="1FB7047D" w:rsidR="00E646CE" w:rsidRDefault="00E646CE" w:rsidP="00E646CE"/>
    <w:p w14:paraId="4B33E788" w14:textId="2146281F" w:rsidR="00E646CE" w:rsidRDefault="00E646CE" w:rsidP="00E646CE"/>
    <w:p w14:paraId="1B7DED54" w14:textId="49066E9B" w:rsidR="00E646CE" w:rsidRDefault="00E646CE" w:rsidP="00E646CE"/>
    <w:p w14:paraId="16CE07E7" w14:textId="7911E95A" w:rsidR="00E646CE" w:rsidRDefault="00E646CE" w:rsidP="00E646CE"/>
    <w:p w14:paraId="3F3229FE" w14:textId="0281B857" w:rsidR="00E646CE" w:rsidRDefault="00E646CE" w:rsidP="00E646CE"/>
    <w:p w14:paraId="45898486" w14:textId="477A5BC0" w:rsidR="00E646CE" w:rsidRDefault="00E646CE" w:rsidP="00E646CE">
      <w:pPr>
        <w:pStyle w:val="ListParagraph"/>
        <w:numPr>
          <w:ilvl w:val="0"/>
          <w:numId w:val="1"/>
        </w:numPr>
      </w:pPr>
      <w:r>
        <w:t xml:space="preserve">Consider the unemployment compensation of white families. </w:t>
      </w:r>
    </w:p>
    <w:p w14:paraId="3C1EBD93" w14:textId="180CD8E1" w:rsidR="00E646CE" w:rsidRDefault="00E646CE" w:rsidP="00E646CE">
      <w:pPr>
        <w:pStyle w:val="ListParagraph"/>
        <w:numPr>
          <w:ilvl w:val="1"/>
          <w:numId w:val="1"/>
        </w:numPr>
      </w:pPr>
      <w:r>
        <w:t>What percentage of white families receiving specified sources of income received unemployment compensation?</w:t>
      </w:r>
    </w:p>
    <w:p w14:paraId="3FE8EB62" w14:textId="6B4E85AA" w:rsidR="00E646CE" w:rsidRDefault="00E646CE" w:rsidP="00E646CE"/>
    <w:p w14:paraId="3E6AB3CF" w14:textId="1E80D927" w:rsidR="00E646CE" w:rsidRDefault="00E646CE" w:rsidP="00E646CE"/>
    <w:p w14:paraId="5017758C" w14:textId="2F056788" w:rsidR="00E646CE" w:rsidRDefault="00E646CE" w:rsidP="00E646CE"/>
    <w:p w14:paraId="7D61A6EB" w14:textId="264D6F66" w:rsidR="00E646CE" w:rsidRDefault="00E646CE" w:rsidP="00E646CE"/>
    <w:p w14:paraId="03B7506F" w14:textId="2A956487" w:rsidR="00E646CE" w:rsidRDefault="00E646CE" w:rsidP="00E646CE"/>
    <w:p w14:paraId="403E5D58" w14:textId="338FCBB1" w:rsidR="00E646CE" w:rsidRDefault="00E646CE" w:rsidP="00E646CE"/>
    <w:p w14:paraId="2E860D29" w14:textId="67B398C9" w:rsidR="00E646CE" w:rsidRDefault="00E646CE" w:rsidP="00E646CE"/>
    <w:p w14:paraId="6FF94E61" w14:textId="4AD0EB19" w:rsidR="00E646CE" w:rsidRDefault="00E646CE" w:rsidP="00E646CE">
      <w:pPr>
        <w:pStyle w:val="ListParagraph"/>
        <w:numPr>
          <w:ilvl w:val="1"/>
          <w:numId w:val="1"/>
        </w:numPr>
      </w:pPr>
      <w:r>
        <w:t>What percentage of families who received unemployment compensation were white?</w:t>
      </w:r>
    </w:p>
    <w:p w14:paraId="4BD80435" w14:textId="444117A0" w:rsidR="00E646CE" w:rsidRDefault="00E646CE" w:rsidP="00E646CE"/>
    <w:p w14:paraId="10341F3B" w14:textId="3A9EE690" w:rsidR="00E646CE" w:rsidRDefault="00E646CE" w:rsidP="00E646CE"/>
    <w:p w14:paraId="7CFFEAC4" w14:textId="00DE53D9" w:rsidR="00E646CE" w:rsidRDefault="00E646CE" w:rsidP="00E646CE"/>
    <w:p w14:paraId="6C435C02" w14:textId="6F2DB10F" w:rsidR="00E646CE" w:rsidRDefault="00E646CE" w:rsidP="00E646CE"/>
    <w:p w14:paraId="46EE8D40" w14:textId="48ADB361" w:rsidR="00E646CE" w:rsidRDefault="00E646CE" w:rsidP="00E646CE"/>
    <w:p w14:paraId="4AC775FE" w14:textId="77777777" w:rsidR="00E646CE" w:rsidRDefault="00E646CE" w:rsidP="00E646CE"/>
    <w:p w14:paraId="5FD5B55D" w14:textId="249B992A" w:rsidR="00E646CE" w:rsidRDefault="00E646CE" w:rsidP="00E646CE"/>
    <w:p w14:paraId="004F94B6" w14:textId="6462EE05" w:rsidR="00E646CE" w:rsidRDefault="00E646CE" w:rsidP="00E646CE">
      <w:r>
        <w:rPr>
          <w:noProof/>
        </w:rPr>
        <w:drawing>
          <wp:inline distT="0" distB="0" distL="0" distR="0" wp14:anchorId="2EFB67A6" wp14:editId="305945F3">
            <wp:extent cx="6342289" cy="367911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351546" cy="3684485"/>
                    </a:xfrm>
                    <a:prstGeom prst="rect">
                      <a:avLst/>
                    </a:prstGeom>
                  </pic:spPr>
                </pic:pic>
              </a:graphicData>
            </a:graphic>
          </wp:inline>
        </w:drawing>
      </w:r>
    </w:p>
    <w:p w14:paraId="243CBB67" w14:textId="77777777" w:rsidR="0087534B" w:rsidRDefault="0087534B" w:rsidP="00E646CE"/>
    <w:p w14:paraId="42522B14" w14:textId="6BDD4F6B" w:rsidR="00E646CE" w:rsidRPr="0087534B" w:rsidRDefault="00E646CE" w:rsidP="00E646CE">
      <w:pPr>
        <w:rPr>
          <w:b/>
          <w:bCs/>
        </w:rPr>
      </w:pPr>
      <w:r w:rsidRPr="0087534B">
        <w:rPr>
          <w:b/>
          <w:bCs/>
        </w:rPr>
        <w:lastRenderedPageBreak/>
        <w:t>For 9 – 10, refer to the table at the bottom of the page. *1 ton = 2000 pounds*</w:t>
      </w:r>
    </w:p>
    <w:p w14:paraId="26F6CDA9" w14:textId="653C81BE" w:rsidR="00E646CE" w:rsidRDefault="00E646CE" w:rsidP="00E646CE"/>
    <w:p w14:paraId="3BE2EAFF" w14:textId="20D5BD20" w:rsidR="00E646CE" w:rsidRDefault="00E646CE" w:rsidP="00E646CE">
      <w:pPr>
        <w:pStyle w:val="ListParagraph"/>
        <w:numPr>
          <w:ilvl w:val="0"/>
          <w:numId w:val="1"/>
        </w:numPr>
      </w:pPr>
      <w:r>
        <w:t>How many pounds of Waste were generated in the US in 1995</w:t>
      </w:r>
      <w:r w:rsidR="00542992">
        <w:t xml:space="preserve">? </w:t>
      </w:r>
    </w:p>
    <w:p w14:paraId="42C52571" w14:textId="46E38D0A" w:rsidR="00542992" w:rsidRDefault="00542992" w:rsidP="00542992"/>
    <w:p w14:paraId="63026D55" w14:textId="6F293E1A" w:rsidR="00542992" w:rsidRDefault="00542992" w:rsidP="00542992"/>
    <w:p w14:paraId="1C405EB0" w14:textId="6C7D477F" w:rsidR="00542992" w:rsidRDefault="00542992" w:rsidP="00542992"/>
    <w:p w14:paraId="1D2CD0DE" w14:textId="5B55A6B2" w:rsidR="00542992" w:rsidRDefault="00542992" w:rsidP="00542992"/>
    <w:p w14:paraId="7FE8D087" w14:textId="567C54DA" w:rsidR="00542992" w:rsidRDefault="00542992" w:rsidP="00542992">
      <w:pPr>
        <w:pStyle w:val="ListParagraph"/>
        <w:numPr>
          <w:ilvl w:val="0"/>
          <w:numId w:val="1"/>
        </w:numPr>
        <w:ind w:left="648"/>
      </w:pPr>
      <w:r>
        <w:t>In 1995, were “Other Nonferrous Metals” a problem as far as recovery is concerned?</w:t>
      </w:r>
    </w:p>
    <w:p w14:paraId="7AD01C83" w14:textId="1D7FF0E5" w:rsidR="00542992" w:rsidRDefault="00542992" w:rsidP="00542992"/>
    <w:p w14:paraId="504941DB" w14:textId="25703F09" w:rsidR="00542992" w:rsidRDefault="00542992" w:rsidP="00542992"/>
    <w:p w14:paraId="3CDF3821" w14:textId="5A7926F9" w:rsidR="00542992" w:rsidRDefault="00542992" w:rsidP="00542992"/>
    <w:p w14:paraId="74D90841" w14:textId="451E91BC" w:rsidR="00542992" w:rsidRDefault="00542992" w:rsidP="00542992"/>
    <w:p w14:paraId="40C9B755" w14:textId="6919DC6B" w:rsidR="00542992" w:rsidRDefault="00542992" w:rsidP="00542992">
      <w:r>
        <w:t xml:space="preserve">For a. and b. below, write as if the sentences will appear in a newspaper article. </w:t>
      </w:r>
    </w:p>
    <w:p w14:paraId="1496C660" w14:textId="774506E6" w:rsidR="00542992" w:rsidRDefault="00542992" w:rsidP="00542992"/>
    <w:p w14:paraId="2E2694F9" w14:textId="3022988D" w:rsidR="00542992" w:rsidRDefault="00542992" w:rsidP="00542992">
      <w:pPr>
        <w:pStyle w:val="ListParagraph"/>
        <w:numPr>
          <w:ilvl w:val="0"/>
          <w:numId w:val="2"/>
        </w:numPr>
      </w:pPr>
      <w:r>
        <w:t xml:space="preserve">Write a sentence that convinces that Other Nonferrous Metals are recovered the MOST of all materials. </w:t>
      </w:r>
    </w:p>
    <w:p w14:paraId="3A433935" w14:textId="06626542" w:rsidR="00542992" w:rsidRDefault="00542992" w:rsidP="00542992"/>
    <w:p w14:paraId="07D351D2" w14:textId="50F6ABA5" w:rsidR="00542992" w:rsidRDefault="00542992" w:rsidP="00542992"/>
    <w:p w14:paraId="6B024A86" w14:textId="51F1E3B3" w:rsidR="00542992" w:rsidRDefault="00542992" w:rsidP="00542992"/>
    <w:p w14:paraId="47B92EF5" w14:textId="7BFDA135" w:rsidR="00542992" w:rsidRDefault="00542992" w:rsidP="00542992">
      <w:pPr>
        <w:pStyle w:val="ListParagraph"/>
        <w:numPr>
          <w:ilvl w:val="0"/>
          <w:numId w:val="2"/>
        </w:numPr>
      </w:pPr>
      <w:r>
        <w:t xml:space="preserve">Write a sentence that convinces that Other Nonferrous Metals are recovered the LEAST of all materials. </w:t>
      </w:r>
    </w:p>
    <w:p w14:paraId="4C1E58E0" w14:textId="4461F818" w:rsidR="00542992" w:rsidRDefault="00542992" w:rsidP="00542992"/>
    <w:p w14:paraId="7D778E4D" w14:textId="77777777" w:rsidR="00542992" w:rsidRDefault="00542992" w:rsidP="00542992"/>
    <w:p w14:paraId="2871AE90" w14:textId="50B804F2" w:rsidR="00542992" w:rsidRDefault="00542992" w:rsidP="00542992">
      <w:r>
        <w:rPr>
          <w:noProof/>
        </w:rPr>
        <w:drawing>
          <wp:inline distT="0" distB="0" distL="0" distR="0" wp14:anchorId="3EA28D68" wp14:editId="1FDF30FF">
            <wp:extent cx="5755341" cy="439004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783274" cy="4411352"/>
                    </a:xfrm>
                    <a:prstGeom prst="rect">
                      <a:avLst/>
                    </a:prstGeom>
                  </pic:spPr>
                </pic:pic>
              </a:graphicData>
            </a:graphic>
          </wp:inline>
        </w:drawing>
      </w:r>
    </w:p>
    <w:sectPr w:rsidR="00542992" w:rsidSect="00E646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C7B2C" w14:textId="77777777" w:rsidR="00D32DB3" w:rsidRDefault="00D32DB3" w:rsidP="00287D4D">
      <w:r>
        <w:separator/>
      </w:r>
    </w:p>
  </w:endnote>
  <w:endnote w:type="continuationSeparator" w:id="0">
    <w:p w14:paraId="31DB877A" w14:textId="77777777" w:rsidR="00D32DB3" w:rsidRDefault="00D32DB3" w:rsidP="0028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8921" w14:textId="4A8C394E" w:rsidR="00287D4D" w:rsidRDefault="00287D4D">
    <w:pPr>
      <w:pStyle w:val="Footer"/>
    </w:pPr>
    <w:r>
      <w:t xml:space="preserve">Written by Nils </w:t>
    </w:r>
    <w:proofErr w:type="spellStart"/>
    <w:r>
      <w:t>Ahbel</w:t>
    </w:r>
    <w:proofErr w:type="spellEnd"/>
    <w:r>
      <w:t xml:space="preserve">, </w:t>
    </w:r>
    <w:proofErr w:type="gramStart"/>
    <w:r>
      <w:t>Edited</w:t>
    </w:r>
    <w:proofErr w:type="gramEnd"/>
    <w:r>
      <w:t xml:space="preserve"> by Gloria Barret © 2005 and Jessica Schenkel ©2016, All rights reserved. </w:t>
    </w:r>
  </w:p>
  <w:p w14:paraId="0E6F1DB1" w14:textId="77777777" w:rsidR="00287D4D" w:rsidRDefault="00287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6E52D" w14:textId="77777777" w:rsidR="00D32DB3" w:rsidRDefault="00D32DB3" w:rsidP="00287D4D">
      <w:r>
        <w:separator/>
      </w:r>
    </w:p>
  </w:footnote>
  <w:footnote w:type="continuationSeparator" w:id="0">
    <w:p w14:paraId="08C06ED7" w14:textId="77777777" w:rsidR="00D32DB3" w:rsidRDefault="00D32DB3" w:rsidP="0028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604E"/>
    <w:multiLevelType w:val="hybridMultilevel"/>
    <w:tmpl w:val="0890D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138A0"/>
    <w:multiLevelType w:val="hybridMultilevel"/>
    <w:tmpl w:val="133A124A"/>
    <w:lvl w:ilvl="0" w:tplc="E79A81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CE"/>
    <w:rsid w:val="00287D4D"/>
    <w:rsid w:val="00542992"/>
    <w:rsid w:val="008232AC"/>
    <w:rsid w:val="0087534B"/>
    <w:rsid w:val="00D32DB3"/>
    <w:rsid w:val="00DB6A80"/>
    <w:rsid w:val="00E646CE"/>
    <w:rsid w:val="00F1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3B9DF"/>
  <w15:chartTrackingRefBased/>
  <w15:docId w15:val="{53A09724-191C-9D45-9767-455E36B6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CE"/>
    <w:pPr>
      <w:ind w:left="720"/>
      <w:contextualSpacing/>
    </w:pPr>
  </w:style>
  <w:style w:type="paragraph" w:styleId="Header">
    <w:name w:val="header"/>
    <w:basedOn w:val="Normal"/>
    <w:link w:val="HeaderChar"/>
    <w:uiPriority w:val="99"/>
    <w:unhideWhenUsed/>
    <w:rsid w:val="00287D4D"/>
    <w:pPr>
      <w:tabs>
        <w:tab w:val="center" w:pos="4680"/>
        <w:tab w:val="right" w:pos="9360"/>
      </w:tabs>
    </w:pPr>
  </w:style>
  <w:style w:type="character" w:customStyle="1" w:styleId="HeaderChar">
    <w:name w:val="Header Char"/>
    <w:basedOn w:val="DefaultParagraphFont"/>
    <w:link w:val="Header"/>
    <w:uiPriority w:val="99"/>
    <w:rsid w:val="00287D4D"/>
  </w:style>
  <w:style w:type="paragraph" w:styleId="Footer">
    <w:name w:val="footer"/>
    <w:basedOn w:val="Normal"/>
    <w:link w:val="FooterChar"/>
    <w:uiPriority w:val="99"/>
    <w:unhideWhenUsed/>
    <w:rsid w:val="00287D4D"/>
    <w:pPr>
      <w:tabs>
        <w:tab w:val="center" w:pos="4680"/>
        <w:tab w:val="right" w:pos="9360"/>
      </w:tabs>
    </w:pPr>
  </w:style>
  <w:style w:type="character" w:customStyle="1" w:styleId="FooterChar">
    <w:name w:val="Footer Char"/>
    <w:basedOn w:val="DefaultParagraphFont"/>
    <w:link w:val="Footer"/>
    <w:uiPriority w:val="99"/>
    <w:rsid w:val="00287D4D"/>
  </w:style>
  <w:style w:type="paragraph" w:styleId="BalloonText">
    <w:name w:val="Balloon Text"/>
    <w:basedOn w:val="Normal"/>
    <w:link w:val="BalloonTextChar"/>
    <w:uiPriority w:val="99"/>
    <w:semiHidden/>
    <w:unhideWhenUsed/>
    <w:rsid w:val="008232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32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4</cp:revision>
  <cp:lastPrinted>2021-08-20T14:56:00Z</cp:lastPrinted>
  <dcterms:created xsi:type="dcterms:W3CDTF">2021-08-20T14:56:00Z</dcterms:created>
  <dcterms:modified xsi:type="dcterms:W3CDTF">2021-08-20T14:58:00Z</dcterms:modified>
</cp:coreProperties>
</file>